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A2C13" w14:textId="1AE0CCAC" w:rsidR="002D25CE" w:rsidRDefault="00020E06" w:rsidP="002D25CE">
      <w:pPr>
        <w:spacing w:after="200" w:line="276" w:lineRule="auto"/>
        <w:jc w:val="center"/>
        <w:rPr>
          <w:rFonts w:cstheme="minorHAnsi"/>
          <w:b/>
        </w:rPr>
      </w:pPr>
      <w:bookmarkStart w:id="0" w:name="_Hlk195702797"/>
      <w:r w:rsidRPr="002D25CE">
        <w:rPr>
          <w:rFonts w:eastAsia="Times New Roman" w:cs="Calibri"/>
          <w:b/>
          <w:lang w:eastAsia="ar-SA"/>
        </w:rPr>
        <w:t xml:space="preserve">UMOWA O DZIEŁO </w:t>
      </w:r>
      <w:bookmarkEnd w:id="0"/>
      <w:r w:rsidR="00270345" w:rsidRPr="002D25CE">
        <w:rPr>
          <w:rFonts w:eastAsia="Times New Roman" w:cs="Calibri"/>
          <w:b/>
          <w:lang w:eastAsia="ar-SA"/>
        </w:rPr>
        <w:t>Z</w:t>
      </w:r>
      <w:r w:rsidRPr="002D25CE">
        <w:rPr>
          <w:rFonts w:eastAsia="Times New Roman" w:cs="Calibri"/>
          <w:b/>
          <w:lang w:eastAsia="ar-SA"/>
        </w:rPr>
        <w:t xml:space="preserve"> PRZENIESIENIE</w:t>
      </w:r>
      <w:r w:rsidR="00270345" w:rsidRPr="002D25CE">
        <w:rPr>
          <w:rFonts w:eastAsia="Times New Roman" w:cs="Calibri"/>
          <w:b/>
          <w:lang w:eastAsia="ar-SA"/>
        </w:rPr>
        <w:t>M</w:t>
      </w:r>
      <w:r w:rsidRPr="002D25CE">
        <w:rPr>
          <w:rFonts w:eastAsia="Times New Roman" w:cs="Calibri"/>
          <w:b/>
          <w:lang w:eastAsia="ar-SA"/>
        </w:rPr>
        <w:t xml:space="preserve"> AUTORSKICH </w:t>
      </w:r>
      <w:r w:rsidR="007066C0" w:rsidRPr="002D25CE">
        <w:rPr>
          <w:rFonts w:eastAsia="Times New Roman" w:cs="Calibri"/>
          <w:b/>
          <w:lang w:eastAsia="ar-SA"/>
        </w:rPr>
        <w:t xml:space="preserve">PRAW MAJĄTKOWYCH </w:t>
      </w:r>
    </w:p>
    <w:p w14:paraId="4BFF204F" w14:textId="3989D6E7" w:rsidR="00020E06" w:rsidRPr="002D25CE" w:rsidRDefault="00020E06" w:rsidP="00CD7B8F">
      <w:pPr>
        <w:keepNext/>
        <w:numPr>
          <w:ilvl w:val="0"/>
          <w:numId w:val="1"/>
        </w:numPr>
        <w:suppressAutoHyphens/>
        <w:spacing w:after="0" w:line="276" w:lineRule="auto"/>
        <w:jc w:val="both"/>
        <w:outlineLvl w:val="0"/>
        <w:rPr>
          <w:rFonts w:eastAsia="Times New Roman" w:cs="Calibri"/>
          <w:lang w:eastAsia="ar-SA"/>
        </w:rPr>
      </w:pPr>
    </w:p>
    <w:p w14:paraId="15874FDE" w14:textId="506303CF" w:rsidR="00020E06" w:rsidRPr="00016F0C" w:rsidRDefault="00020E06" w:rsidP="00190BCA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>zawarta w dniu</w:t>
      </w:r>
      <w:r w:rsidR="00C541CC">
        <w:rPr>
          <w:rFonts w:eastAsia="Times New Roman" w:cs="Calibri"/>
          <w:lang w:eastAsia="ar-SA"/>
        </w:rPr>
        <w:t xml:space="preserve"> </w:t>
      </w:r>
      <w:r w:rsidR="0041342A">
        <w:rPr>
          <w:rFonts w:eastAsia="Times New Roman" w:cs="Calibri"/>
          <w:lang w:eastAsia="ar-SA"/>
        </w:rPr>
        <w:t>……………………</w:t>
      </w:r>
      <w:r w:rsidR="00985165">
        <w:rPr>
          <w:rFonts w:eastAsia="Times New Roman" w:cs="Calibri"/>
          <w:lang w:eastAsia="ar-SA"/>
        </w:rPr>
        <w:t xml:space="preserve">   </w:t>
      </w:r>
      <w:r w:rsidRPr="00016F0C">
        <w:rPr>
          <w:rFonts w:eastAsia="Times New Roman" w:cs="Calibri"/>
          <w:lang w:eastAsia="ar-SA"/>
        </w:rPr>
        <w:t>w</w:t>
      </w:r>
      <w:r w:rsidR="00580C6D" w:rsidRPr="00016F0C">
        <w:rPr>
          <w:rFonts w:eastAsia="Times New Roman" w:cs="Calibri"/>
          <w:lang w:eastAsia="ar-SA"/>
        </w:rPr>
        <w:t xml:space="preserve"> Warszawie</w:t>
      </w:r>
      <w:r w:rsidRPr="00016F0C">
        <w:rPr>
          <w:rFonts w:eastAsia="Times New Roman" w:cs="Calibri"/>
          <w:lang w:eastAsia="ar-SA"/>
        </w:rPr>
        <w:t xml:space="preserve"> między:</w:t>
      </w:r>
      <w:r w:rsidR="00985165">
        <w:rPr>
          <w:rFonts w:eastAsia="Times New Roman" w:cs="Calibri"/>
          <w:lang w:eastAsia="ar-SA"/>
        </w:rPr>
        <w:t xml:space="preserve">  </w:t>
      </w:r>
    </w:p>
    <w:p w14:paraId="0C04F237" w14:textId="01B60820" w:rsidR="0041349F" w:rsidRPr="006A2AEE" w:rsidRDefault="0041349F" w:rsidP="006A2AEE">
      <w:pPr>
        <w:suppressAutoHyphens/>
        <w:spacing w:before="120" w:after="120" w:line="276" w:lineRule="auto"/>
        <w:jc w:val="both"/>
        <w:rPr>
          <w:rFonts w:eastAsia="Times New Roman" w:cs="Calibri"/>
          <w:b/>
          <w:lang w:eastAsia="ar-SA"/>
        </w:rPr>
      </w:pPr>
      <w:r w:rsidRPr="00016F0C">
        <w:rPr>
          <w:rFonts w:eastAsia="Times New Roman" w:cs="Calibri"/>
          <w:b/>
          <w:bCs/>
          <w:lang w:eastAsia="ar-SA"/>
        </w:rPr>
        <w:t>Polską Izbą Druku</w:t>
      </w:r>
      <w:r w:rsidRPr="00016F0C">
        <w:rPr>
          <w:rFonts w:eastAsia="Times New Roman" w:cs="Calibri"/>
          <w:lang w:eastAsia="ar-SA"/>
        </w:rPr>
        <w:t xml:space="preserve"> z siedzibą</w:t>
      </w:r>
      <w:r w:rsidRPr="00016F0C">
        <w:rPr>
          <w:rFonts w:eastAsia="Times New Roman" w:cs="Calibri"/>
          <w:bCs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przy </w:t>
      </w:r>
      <w:bookmarkStart w:id="1" w:name="_Hlk181867819"/>
      <w:r w:rsidRPr="00016F0C">
        <w:rPr>
          <w:rFonts w:eastAsia="Times New Roman" w:cs="Calibri"/>
          <w:lang w:eastAsia="ar-SA"/>
        </w:rPr>
        <w:t xml:space="preserve">ul. </w:t>
      </w:r>
      <w:r w:rsidR="00053A9D">
        <w:rPr>
          <w:rFonts w:eastAsia="Times New Roman" w:cs="Calibri"/>
          <w:lang w:eastAsia="ar-SA"/>
        </w:rPr>
        <w:t>Słowackiego 18</w:t>
      </w:r>
      <w:r w:rsidRPr="00016F0C">
        <w:rPr>
          <w:rFonts w:eastAsia="Times New Roman" w:cs="Calibri"/>
          <w:lang w:eastAsia="ar-SA"/>
        </w:rPr>
        <w:t xml:space="preserve">, </w:t>
      </w:r>
      <w:bookmarkEnd w:id="1"/>
      <w:r w:rsidR="00053A9D">
        <w:rPr>
          <w:rFonts w:eastAsia="Times New Roman" w:cs="Calibri"/>
          <w:lang w:eastAsia="ar-SA"/>
        </w:rPr>
        <w:t>05-800 Pruszków</w:t>
      </w:r>
      <w:r w:rsidRPr="00016F0C">
        <w:rPr>
          <w:rFonts w:eastAsia="Times New Roman" w:cs="Calibri"/>
          <w:lang w:eastAsia="ar-SA"/>
        </w:rPr>
        <w:t>, NIP 5271084804, Regon 010365461, wpisaną do</w:t>
      </w:r>
      <w:r w:rsidR="000C29DC" w:rsidRPr="00016F0C">
        <w:rPr>
          <w:rFonts w:eastAsia="Times New Roman" w:cs="Calibri"/>
          <w:lang w:eastAsia="ar-SA"/>
        </w:rPr>
        <w:t xml:space="preserve"> Krajowego Rejestru Sądowego -</w:t>
      </w:r>
      <w:r w:rsidRPr="00016F0C">
        <w:rPr>
          <w:rFonts w:eastAsia="Times New Roman" w:cs="Calibri"/>
          <w:lang w:eastAsia="ar-SA"/>
        </w:rPr>
        <w:t xml:space="preserve">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P</w:t>
      </w:r>
      <w:r w:rsidRPr="00016F0C">
        <w:rPr>
          <w:rFonts w:eastAsia="Times New Roman" w:cs="Calibri"/>
          <w:lang w:eastAsia="ar-SA"/>
        </w:rPr>
        <w:t xml:space="preserve">rzedsiębiorców oraz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S</w:t>
      </w:r>
      <w:r w:rsidRPr="00016F0C">
        <w:rPr>
          <w:rFonts w:eastAsia="Times New Roman" w:cs="Calibri"/>
          <w:lang w:eastAsia="ar-SA"/>
        </w:rPr>
        <w:t xml:space="preserve">towarzyszeń i </w:t>
      </w:r>
      <w:r w:rsidR="002E03B0" w:rsidRPr="00016F0C">
        <w:rPr>
          <w:rFonts w:eastAsia="Times New Roman" w:cs="Calibri"/>
          <w:lang w:eastAsia="ar-SA"/>
        </w:rPr>
        <w:t xml:space="preserve">Innych Organizacji Społecznych </w:t>
      </w:r>
      <w:r w:rsidR="00E36CA4" w:rsidRPr="00016F0C">
        <w:rPr>
          <w:rFonts w:eastAsia="Times New Roman" w:cs="Calibri"/>
          <w:lang w:eastAsia="ar-SA"/>
        </w:rPr>
        <w:t>i</w:t>
      </w:r>
      <w:r w:rsidR="002E03B0" w:rsidRPr="00016F0C">
        <w:rPr>
          <w:rFonts w:eastAsia="Times New Roman" w:cs="Calibri"/>
          <w:lang w:eastAsia="ar-SA"/>
        </w:rPr>
        <w:t xml:space="preserve"> Zawodowych Fundacji </w:t>
      </w:r>
      <w:r w:rsidR="00E36CA4" w:rsidRPr="00016F0C">
        <w:rPr>
          <w:rFonts w:eastAsia="Times New Roman" w:cs="Calibri"/>
          <w:lang w:eastAsia="ar-SA"/>
        </w:rPr>
        <w:t>oraz Samodzielnych Publicznych Zakładów Opieki Zdrowotnej</w:t>
      </w:r>
      <w:r w:rsidR="000C29DC" w:rsidRPr="00016F0C">
        <w:rPr>
          <w:rFonts w:eastAsia="Times New Roman" w:cs="Calibri"/>
          <w:lang w:eastAsia="ar-SA"/>
        </w:rPr>
        <w:t>,</w:t>
      </w:r>
      <w:r w:rsidR="002E03B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pod numerem KRS 0000118432, </w:t>
      </w:r>
      <w:r w:rsidR="00F81680" w:rsidRPr="00016F0C">
        <w:rPr>
          <w:rFonts w:eastAsia="Times New Roman" w:cs="Calibri"/>
          <w:bCs/>
          <w:lang w:eastAsia="ar-SA"/>
        </w:rPr>
        <w:t>zwan</w:t>
      </w:r>
      <w:r w:rsidR="00F81680">
        <w:rPr>
          <w:rFonts w:eastAsia="Times New Roman" w:cs="Calibri"/>
          <w:bCs/>
          <w:lang w:eastAsia="ar-SA"/>
        </w:rPr>
        <w:t>ą</w:t>
      </w:r>
      <w:r w:rsidR="00F81680" w:rsidRPr="00016F0C">
        <w:rPr>
          <w:rFonts w:eastAsia="Times New Roman" w:cs="Calibri"/>
          <w:bCs/>
          <w:lang w:eastAsia="ar-SA"/>
        </w:rPr>
        <w:t xml:space="preserve"> dalej</w:t>
      </w:r>
      <w:r w:rsidR="00F81680" w:rsidRPr="00016F0C">
        <w:rPr>
          <w:rFonts w:eastAsia="Times New Roman" w:cs="Calibri"/>
          <w:b/>
          <w:lang w:eastAsia="ar-SA"/>
        </w:rPr>
        <w:t xml:space="preserve"> </w:t>
      </w:r>
      <w:r w:rsidR="00F81680">
        <w:rPr>
          <w:rFonts w:eastAsia="Times New Roman" w:cs="Calibri"/>
          <w:b/>
          <w:lang w:eastAsia="ar-SA"/>
        </w:rPr>
        <w:t>„</w:t>
      </w:r>
      <w:r w:rsidR="00F81680" w:rsidRPr="00016F0C">
        <w:rPr>
          <w:rFonts w:eastAsia="Times New Roman" w:cs="Calibri"/>
          <w:b/>
          <w:lang w:eastAsia="ar-SA"/>
        </w:rPr>
        <w:t>Zamawiającym</w:t>
      </w:r>
      <w:r w:rsidR="00F81680">
        <w:rPr>
          <w:rFonts w:eastAsia="Times New Roman" w:cs="Calibri"/>
          <w:b/>
          <w:lang w:eastAsia="ar-SA"/>
        </w:rPr>
        <w:t>”</w:t>
      </w:r>
      <w:r w:rsidR="00F8168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>reprezentowaną przez</w:t>
      </w:r>
      <w:r w:rsidRPr="00016F0C">
        <w:rPr>
          <w:rFonts w:eastAsia="Times New Roman" w:cs="Calibri"/>
          <w:b/>
          <w:lang w:eastAsia="ar-SA"/>
        </w:rPr>
        <w:t xml:space="preserve"> </w:t>
      </w:r>
      <w:r w:rsidR="00985165">
        <w:rPr>
          <w:rFonts w:eastAsia="Times New Roman" w:cs="Calibri"/>
          <w:bCs/>
          <w:lang w:eastAsia="ar-SA"/>
        </w:rPr>
        <w:t xml:space="preserve">pana </w:t>
      </w:r>
      <w:r w:rsidR="00E158A3">
        <w:rPr>
          <w:rFonts w:cs="Calibri"/>
          <w:bCs/>
          <w:kern w:val="1"/>
          <w:lang w:eastAsia="ar-SA"/>
        </w:rPr>
        <w:t>Jacka Kuśmierczyka, Prezesa PID</w:t>
      </w:r>
      <w:r w:rsidR="00985165">
        <w:rPr>
          <w:rFonts w:cs="Calibri"/>
          <w:bCs/>
          <w:kern w:val="1"/>
          <w:lang w:eastAsia="ar-SA"/>
        </w:rPr>
        <w:t>,</w:t>
      </w:r>
    </w:p>
    <w:p w14:paraId="57AB00AC" w14:textId="30047A0F" w:rsidR="00E158A3" w:rsidRDefault="00020E06" w:rsidP="00CE7AE4">
      <w:pPr>
        <w:suppressAutoHyphens/>
        <w:spacing w:before="120" w:after="12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 xml:space="preserve">a  </w:t>
      </w:r>
    </w:p>
    <w:p w14:paraId="15ACC729" w14:textId="207206C5" w:rsidR="00A10F54" w:rsidRDefault="0041342A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lang w:eastAsia="ar-SA"/>
        </w:rPr>
        <w:t>……………………………………</w:t>
      </w:r>
      <w:r w:rsidR="00A10F54">
        <w:rPr>
          <w:rFonts w:eastAsia="Times New Roman" w:cs="Calibri"/>
          <w:lang w:eastAsia="ar-SA"/>
        </w:rPr>
        <w:t xml:space="preserve"> z siedzibą w </w:t>
      </w:r>
      <w:r>
        <w:rPr>
          <w:rFonts w:eastAsia="Times New Roman" w:cs="Calibri"/>
          <w:lang w:eastAsia="ar-SA"/>
        </w:rPr>
        <w:t>………………………………………………………………………………..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zarejestrowaną w </w:t>
      </w:r>
      <w:r>
        <w:rPr>
          <w:rFonts w:eastAsia="Times New Roman" w:cs="Calibri"/>
          <w:lang w:eastAsia="ar-SA"/>
        </w:rPr>
        <w:t>………………….</w:t>
      </w:r>
      <w:r w:rsidR="00A10F54">
        <w:rPr>
          <w:rFonts w:eastAsia="Times New Roman" w:cs="Calibri"/>
          <w:lang w:eastAsia="ar-SA"/>
        </w:rPr>
        <w:t xml:space="preserve"> pod numerem  </w:t>
      </w:r>
      <w:r>
        <w:rPr>
          <w:rFonts w:eastAsia="Times New Roman" w:cs="Calibri"/>
          <w:lang w:eastAsia="ar-SA"/>
        </w:rPr>
        <w:t>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reprezentowana przez </w:t>
      </w:r>
      <w:r>
        <w:rPr>
          <w:rFonts w:eastAsia="Times New Roman" w:cs="Calibri"/>
          <w:lang w:eastAsia="ar-SA"/>
        </w:rPr>
        <w:t>…………………………………………………………</w:t>
      </w:r>
    </w:p>
    <w:p w14:paraId="2061301C" w14:textId="77777777" w:rsidR="00A10F54" w:rsidRPr="00146692" w:rsidRDefault="00A10F54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162C92">
        <w:rPr>
          <w:rFonts w:eastAsia="Times New Roman" w:cs="Calibri"/>
          <w:lang w:eastAsia="ar-SA"/>
        </w:rPr>
        <w:t xml:space="preserve">zwaną dalej </w:t>
      </w:r>
      <w:r>
        <w:rPr>
          <w:rFonts w:eastAsia="Times New Roman" w:cs="Calibri"/>
          <w:b/>
          <w:lang w:eastAsia="ar-SA"/>
        </w:rPr>
        <w:t>Wykonawcą.</w:t>
      </w:r>
    </w:p>
    <w:p w14:paraId="56E7374A" w14:textId="77777777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/>
          <w:lang w:eastAsia="ar-SA"/>
        </w:rPr>
      </w:pPr>
    </w:p>
    <w:p w14:paraId="63DF485F" w14:textId="1E14FD22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Cs/>
          <w:lang w:eastAsia="ar-SA"/>
        </w:rPr>
      </w:pPr>
      <w:r w:rsidRPr="00016F0C">
        <w:rPr>
          <w:rFonts w:eastAsia="Times New Roman" w:cs="Calibri"/>
          <w:bCs/>
          <w:lang w:eastAsia="ar-SA"/>
        </w:rPr>
        <w:t xml:space="preserve">Zamawiający i Wykonawca </w:t>
      </w:r>
      <w:r w:rsidR="009D7DAA">
        <w:rPr>
          <w:rFonts w:eastAsia="Times New Roman" w:cs="Calibri"/>
          <w:bCs/>
          <w:lang w:eastAsia="ar-SA"/>
        </w:rPr>
        <w:t xml:space="preserve">będą </w:t>
      </w:r>
      <w:r w:rsidR="00E32F1F" w:rsidRPr="00016F0C">
        <w:rPr>
          <w:rFonts w:eastAsia="Times New Roman" w:cs="Calibri"/>
          <w:bCs/>
          <w:lang w:eastAsia="ar-SA"/>
        </w:rPr>
        <w:t>zwani dalej „</w:t>
      </w:r>
      <w:r w:rsidR="00E32F1F" w:rsidRPr="00016F0C">
        <w:rPr>
          <w:rFonts w:eastAsia="Times New Roman" w:cs="Calibri"/>
          <w:b/>
          <w:lang w:eastAsia="ar-SA"/>
        </w:rPr>
        <w:t>Stronami</w:t>
      </w:r>
      <w:r w:rsidR="00E32F1F" w:rsidRPr="00016F0C">
        <w:rPr>
          <w:rFonts w:eastAsia="Times New Roman" w:cs="Calibri"/>
          <w:bCs/>
          <w:lang w:eastAsia="ar-SA"/>
        </w:rPr>
        <w:t xml:space="preserve">”. Strony zawierają umowę </w:t>
      </w:r>
      <w:r w:rsidR="00382BA4" w:rsidRPr="00382BA4">
        <w:rPr>
          <w:rFonts w:eastAsia="Times New Roman" w:cs="Calibri"/>
          <w:bCs/>
          <w:lang w:eastAsia="ar-SA"/>
        </w:rPr>
        <w:t xml:space="preserve">dzieło z przeniesieniem autorskich praw majątkowych </w:t>
      </w:r>
      <w:r w:rsidR="00F80B30" w:rsidRPr="00016F0C">
        <w:rPr>
          <w:rFonts w:eastAsia="Times New Roman" w:cs="Calibri"/>
          <w:bCs/>
          <w:lang w:eastAsia="ar-SA"/>
        </w:rPr>
        <w:t>o następującej treści (dalej: „</w:t>
      </w:r>
      <w:r w:rsidR="00F80B30" w:rsidRPr="00016F0C">
        <w:rPr>
          <w:rFonts w:eastAsia="Times New Roman" w:cs="Calibri"/>
          <w:b/>
          <w:lang w:eastAsia="ar-SA"/>
        </w:rPr>
        <w:t>Umowa</w:t>
      </w:r>
      <w:r w:rsidR="00F80B30" w:rsidRPr="00016F0C">
        <w:rPr>
          <w:rFonts w:eastAsia="Times New Roman" w:cs="Calibri"/>
          <w:bCs/>
          <w:lang w:eastAsia="ar-SA"/>
        </w:rPr>
        <w:t>”).</w:t>
      </w:r>
      <w:r w:rsidR="004D6C97">
        <w:rPr>
          <w:rFonts w:eastAsia="Times New Roman" w:cs="Calibri"/>
          <w:bCs/>
          <w:lang w:eastAsia="ar-SA"/>
        </w:rPr>
        <w:t xml:space="preserve"> </w:t>
      </w:r>
    </w:p>
    <w:p w14:paraId="6419CF83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§ 1</w:t>
      </w:r>
    </w:p>
    <w:p w14:paraId="4D3ABBD7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Przedmiot Umowy</w:t>
      </w:r>
    </w:p>
    <w:p w14:paraId="0119F2E6" w14:textId="27DC223F" w:rsidR="00A10F54" w:rsidRDefault="00A10F54" w:rsidP="00060928">
      <w:pPr>
        <w:numPr>
          <w:ilvl w:val="0"/>
          <w:numId w:val="5"/>
        </w:numPr>
        <w:suppressAutoHyphens/>
        <w:spacing w:after="0" w:line="276" w:lineRule="auto"/>
        <w:ind w:left="720"/>
        <w:jc w:val="both"/>
        <w:rPr>
          <w:rFonts w:cs="Calibri"/>
          <w:kern w:val="1"/>
        </w:rPr>
      </w:pPr>
      <w:bookmarkStart w:id="2" w:name="_Hlk133595086"/>
      <w:r w:rsidRPr="00162C92">
        <w:rPr>
          <w:rFonts w:cs="Calibri"/>
          <w:kern w:val="1"/>
        </w:rPr>
        <w:t>Przedmiotem niniejszej Umowy jest wykonanie przez Wykonawcę</w:t>
      </w:r>
      <w:r>
        <w:rPr>
          <w:rFonts w:cs="Calibri"/>
          <w:kern w:val="1"/>
        </w:rPr>
        <w:t xml:space="preserve"> </w:t>
      </w:r>
      <w:r w:rsidRPr="00162C92">
        <w:rPr>
          <w:rFonts w:cs="Calibri"/>
          <w:kern w:val="1"/>
        </w:rPr>
        <w:t xml:space="preserve">dzieła </w:t>
      </w:r>
      <w:r w:rsidRPr="00162C92">
        <w:rPr>
          <w:rFonts w:cs="Calibri"/>
          <w:kern w:val="1"/>
        </w:rPr>
        <w:br/>
        <w:t>na rzecz Zamawiającego w zakresie i na zasadach opisanych w niniejszej Umowie oraz</w:t>
      </w:r>
      <w:r w:rsidRPr="00162C92">
        <w:rPr>
          <w:rFonts w:cs="Calibri"/>
          <w:kern w:val="1"/>
          <w:lang w:eastAsia="ar-SA"/>
        </w:rPr>
        <w:t xml:space="preserve"> zapytaniu ofertowym </w:t>
      </w:r>
      <w:r>
        <w:rPr>
          <w:rFonts w:cs="Calibri"/>
          <w:kern w:val="1"/>
          <w:lang w:eastAsia="ar-SA"/>
        </w:rPr>
        <w:t xml:space="preserve">z dnia </w:t>
      </w:r>
      <w:r w:rsidR="0041342A">
        <w:rPr>
          <w:rFonts w:cs="Calibri"/>
          <w:kern w:val="1"/>
          <w:lang w:eastAsia="ar-SA"/>
        </w:rPr>
        <w:t>……………………..</w:t>
      </w:r>
      <w:r w:rsidRPr="00162C92">
        <w:rPr>
          <w:rFonts w:cs="Calibri"/>
          <w:kern w:val="1"/>
        </w:rPr>
        <w:t xml:space="preserve"> stanowiącym załącznik nr 1 do Umowy, zwane dalej „</w:t>
      </w:r>
      <w:r w:rsidRPr="00162C92">
        <w:rPr>
          <w:rFonts w:cs="Calibri"/>
          <w:b/>
          <w:kern w:val="1"/>
        </w:rPr>
        <w:t>Dziełem</w:t>
      </w:r>
      <w:r w:rsidRPr="00162C92">
        <w:rPr>
          <w:rFonts w:cs="Calibri"/>
          <w:kern w:val="1"/>
        </w:rPr>
        <w:t>” lub „</w:t>
      </w:r>
      <w:r w:rsidRPr="00162C92">
        <w:rPr>
          <w:rFonts w:cs="Calibri"/>
          <w:b/>
          <w:kern w:val="1"/>
        </w:rPr>
        <w:t>Przedmiotem Umowy</w:t>
      </w:r>
      <w:r w:rsidRPr="00162C92">
        <w:rPr>
          <w:rFonts w:cs="Calibri"/>
          <w:kern w:val="1"/>
        </w:rPr>
        <w:t>”</w:t>
      </w:r>
      <w:r>
        <w:rPr>
          <w:rFonts w:cs="Calibri"/>
          <w:kern w:val="1"/>
        </w:rPr>
        <w:t>.</w:t>
      </w:r>
    </w:p>
    <w:p w14:paraId="5B880897" w14:textId="77777777" w:rsidR="00A10F54" w:rsidRPr="00B52911" w:rsidRDefault="00A10F54" w:rsidP="00060928">
      <w:pPr>
        <w:numPr>
          <w:ilvl w:val="0"/>
          <w:numId w:val="5"/>
        </w:numPr>
        <w:ind w:left="720"/>
        <w:jc w:val="both"/>
        <w:rPr>
          <w:rFonts w:cs="Calibri"/>
          <w:kern w:val="1"/>
        </w:rPr>
      </w:pPr>
      <w:r w:rsidRPr="00B52911">
        <w:rPr>
          <w:rFonts w:cs="Calibri"/>
          <w:kern w:val="1"/>
        </w:rPr>
        <w:t>Umowa jest zawierana w ramach przedsięwzięcia: „Utworzenie  i funkcjonowanie Branżowego Centrum Umiejętności w dziedzinie poligrafii, introligatorstwa i opakowań w Opolu”. Realizowany projekt otrzymał wsparcie w ramach Krajowego Planu Odbudowy i Zwiększania Odporności.</w:t>
      </w:r>
    </w:p>
    <w:p w14:paraId="0CBE7B0D" w14:textId="52473EDC" w:rsidR="00A10F54" w:rsidRPr="0019526A" w:rsidRDefault="00A10F54" w:rsidP="00060928">
      <w:pPr>
        <w:numPr>
          <w:ilvl w:val="0"/>
          <w:numId w:val="5"/>
        </w:numPr>
        <w:ind w:left="720"/>
        <w:jc w:val="both"/>
        <w:rPr>
          <w:rFonts w:cs="Calibri"/>
          <w:b/>
          <w:kern w:val="1"/>
        </w:rPr>
      </w:pPr>
      <w:r w:rsidRPr="0019526A">
        <w:t xml:space="preserve">W ramach niniejszej umowy Zamawiający zamawia, a Wykonawca zobowiązuje się do wykonania </w:t>
      </w:r>
      <w:r>
        <w:t>D</w:t>
      </w:r>
      <w:r w:rsidRPr="0019526A">
        <w:t xml:space="preserve">zieła polegającego na </w:t>
      </w:r>
      <w:r w:rsidR="0041342A">
        <w:rPr>
          <w:bCs/>
        </w:rPr>
        <w:t>p</w:t>
      </w:r>
      <w:r w:rsidR="0041342A" w:rsidRPr="0041342A">
        <w:rPr>
          <w:bCs/>
        </w:rPr>
        <w:t>rzygotowani</w:t>
      </w:r>
      <w:r w:rsidR="0041342A">
        <w:rPr>
          <w:bCs/>
        </w:rPr>
        <w:t>u</w:t>
      </w:r>
      <w:r w:rsidR="0041342A" w:rsidRPr="0041342A">
        <w:rPr>
          <w:bCs/>
        </w:rPr>
        <w:t xml:space="preserve"> Pakietu 7 materiałów dydaktycznych i przewodnika dydaktycznego </w:t>
      </w:r>
      <w:bookmarkStart w:id="3" w:name="_Hlk193114484"/>
      <w:bookmarkStart w:id="4" w:name="_Hlk193364573"/>
      <w:bookmarkStart w:id="5" w:name="_Hlk193115009"/>
      <w:r w:rsidR="0041342A" w:rsidRPr="0041342A">
        <w:rPr>
          <w:bCs/>
        </w:rPr>
        <w:t xml:space="preserve">z zakresu: </w:t>
      </w:r>
      <w:r w:rsidR="0041342A" w:rsidRPr="0041342A">
        <w:rPr>
          <w:b/>
        </w:rPr>
        <w:t>Procesy przygotowania do druku (PrePress)</w:t>
      </w:r>
      <w:bookmarkEnd w:id="3"/>
      <w:bookmarkEnd w:id="4"/>
      <w:bookmarkEnd w:id="5"/>
      <w:r w:rsidR="0041342A">
        <w:t xml:space="preserve"> </w:t>
      </w:r>
      <w:r>
        <w:rPr>
          <w:rFonts w:cs="Calibri"/>
          <w:bCs/>
          <w:kern w:val="1"/>
        </w:rPr>
        <w:t>zwanego dalej Dziełem</w:t>
      </w:r>
      <w:r w:rsidR="0041342A">
        <w:rPr>
          <w:rFonts w:cs="Calibri"/>
          <w:kern w:val="1"/>
        </w:rPr>
        <w:t>.</w:t>
      </w:r>
    </w:p>
    <w:p w14:paraId="080FB1EC" w14:textId="53CF3104" w:rsidR="00551259" w:rsidRDefault="0041342A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Szczegółowy zakres opracowania został opisany w zapytaiu ofertowym.</w:t>
      </w:r>
    </w:p>
    <w:p w14:paraId="4F301227" w14:textId="2A522A22" w:rsidR="00672BB7" w:rsidRPr="00016F0C" w:rsidRDefault="000055B8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 treści Dzieła Wykonawc</w:t>
      </w:r>
      <w:r w:rsidR="00240426">
        <w:rPr>
          <w:rFonts w:cs="Calibri"/>
          <w:kern w:val="1"/>
        </w:rPr>
        <w:t>a</w:t>
      </w:r>
      <w:r w:rsidRPr="00016F0C">
        <w:rPr>
          <w:rFonts w:cs="Calibri"/>
          <w:kern w:val="1"/>
        </w:rPr>
        <w:t xml:space="preserve"> jest zobowiązany oznaczyć, że wykonane </w:t>
      </w:r>
      <w:r w:rsidR="005B1E5A" w:rsidRPr="00016F0C">
        <w:rPr>
          <w:rFonts w:cs="Calibri"/>
          <w:kern w:val="1"/>
        </w:rPr>
        <w:t>D</w:t>
      </w:r>
      <w:r w:rsidRPr="00016F0C">
        <w:rPr>
          <w:rFonts w:cs="Calibri"/>
          <w:kern w:val="1"/>
        </w:rPr>
        <w:t xml:space="preserve">zieło jest realizowane w </w:t>
      </w:r>
      <w:r w:rsidR="007B00BA" w:rsidRPr="00016F0C">
        <w:rPr>
          <w:rFonts w:cs="Calibri"/>
          <w:kern w:val="1"/>
        </w:rPr>
        <w:t xml:space="preserve">ramach Projektu, który </w:t>
      </w:r>
      <w:r w:rsidR="00672BB7" w:rsidRPr="00016F0C">
        <w:rPr>
          <w:rFonts w:cs="Calibri"/>
          <w:kern w:val="1"/>
        </w:rPr>
        <w:t>otrzymał wsparcie w ramach funduszy UE i uwidocznić to za pomocą emblematów UE, z wykorzystaniem logo i graficznej identyfikacji Krajowego Planu Odbudowy, zgodnie z wytycznymi odnoszącymi się do identyfikacji wizualnej ww. programu opublikowanymi w dokumentach (w tym wzory logotypów): Strategia Promocji i Informacji Krajowego Planu Odbudowy i Zwiększania Odporności oraz Krajowy Plan Odbudowy - Księga Identyfikacji Wizualnej.</w:t>
      </w:r>
      <w:r w:rsidR="00D305E5" w:rsidRPr="00016F0C">
        <w:rPr>
          <w:rFonts w:cs="Calibri"/>
          <w:kern w:val="1"/>
        </w:rPr>
        <w:t xml:space="preserve"> </w:t>
      </w:r>
      <w:r w:rsidR="00D305E5" w:rsidRPr="00016F0C">
        <w:rPr>
          <w:rFonts w:cs="Calibri"/>
          <w:kern w:val="1"/>
        </w:rPr>
        <w:lastRenderedPageBreak/>
        <w:t>Szczegółowe informacje są dostępne w Księdze identyfikacji wizualnej Krajowego Planu Odbudowy i Zwiększania Odporności oraz w Strategii Promocji i Informacji Krajowego Planu Odbudowy i Zwiększania Odporności dostępnej na stronie internetowej https://www.gov.pl/web/planodbudowy/strategia-promocji-i-informacji-kpo.</w:t>
      </w:r>
    </w:p>
    <w:p w14:paraId="40A18F8E" w14:textId="22BAE10F" w:rsidR="00A85815" w:rsidRPr="00016F0C" w:rsidRDefault="0041349F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  <w:lang w:eastAsia="ar-SA"/>
        </w:rPr>
      </w:pPr>
      <w:r w:rsidRPr="00016F0C">
        <w:rPr>
          <w:rFonts w:cs="Calibri"/>
          <w:kern w:val="1"/>
        </w:rPr>
        <w:t xml:space="preserve">Przez wykonanie Dzieła Strony rozumieją </w:t>
      </w:r>
      <w:r w:rsidR="004232FD" w:rsidRPr="00016F0C">
        <w:rPr>
          <w:rFonts w:cs="Calibri"/>
          <w:kern w:val="1"/>
        </w:rPr>
        <w:t>wydanie</w:t>
      </w:r>
      <w:r w:rsidRPr="00016F0C">
        <w:rPr>
          <w:rFonts w:cs="Calibri"/>
          <w:kern w:val="1"/>
        </w:rPr>
        <w:t xml:space="preserve"> Zamawiającemu</w:t>
      </w:r>
      <w:r w:rsidR="000861AE" w:rsidRPr="00016F0C">
        <w:rPr>
          <w:rFonts w:cs="Calibri"/>
          <w:kern w:val="1"/>
        </w:rPr>
        <w:t xml:space="preserve"> Dzieła</w:t>
      </w:r>
      <w:r w:rsidR="001765A7" w:rsidRPr="00016F0C">
        <w:rPr>
          <w:rFonts w:cs="Calibri"/>
          <w:kern w:val="1"/>
        </w:rPr>
        <w:t xml:space="preserve"> zgodnego z Umową,</w:t>
      </w:r>
      <w:r w:rsidRPr="00016F0C">
        <w:rPr>
          <w:rFonts w:cs="Calibri"/>
          <w:kern w:val="1"/>
        </w:rPr>
        <w:t xml:space="preserve"> kompletnego,</w:t>
      </w:r>
      <w:r w:rsidR="000861AE" w:rsidRPr="00016F0C">
        <w:rPr>
          <w:rFonts w:cs="Calibri"/>
          <w:kern w:val="1"/>
        </w:rPr>
        <w:t xml:space="preserve"> pozbawionego wad,</w:t>
      </w:r>
      <w:r w:rsidRPr="00016F0C">
        <w:rPr>
          <w:rFonts w:cs="Calibri"/>
          <w:kern w:val="1"/>
        </w:rPr>
        <w:t xml:space="preserve"> w pełni funkcjonalnego, uwzględniającego zgłoszone przez Zamawiającego wytyczne, uwagi oraz zastrzeżenia.</w:t>
      </w:r>
      <w:r w:rsidR="00F71D65" w:rsidRPr="00016F0C">
        <w:rPr>
          <w:rFonts w:cs="Calibri"/>
          <w:kern w:val="1"/>
        </w:rPr>
        <w:t xml:space="preserve"> Wykonanie Dzieła zostanie potwierdzone </w:t>
      </w:r>
      <w:r w:rsidR="00066395" w:rsidRPr="00016F0C">
        <w:rPr>
          <w:rFonts w:cs="Calibri"/>
          <w:kern w:val="1"/>
        </w:rPr>
        <w:t xml:space="preserve">w protokole zdawczo-odbiorczym podpisanym na zasadach określonych w Umowie. </w:t>
      </w:r>
      <w:bookmarkEnd w:id="2"/>
    </w:p>
    <w:p w14:paraId="110D013F" w14:textId="613F0E1A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2</w:t>
      </w:r>
    </w:p>
    <w:p w14:paraId="3AF58C61" w14:textId="77777777" w:rsidR="00020E06" w:rsidRPr="00016F0C" w:rsidRDefault="00020E06" w:rsidP="00190BCA">
      <w:pPr>
        <w:suppressAutoHyphens/>
        <w:spacing w:before="120" w:after="120" w:line="276" w:lineRule="auto"/>
        <w:ind w:left="284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Termin realizacji Umowy</w:t>
      </w:r>
    </w:p>
    <w:p w14:paraId="002C4B66" w14:textId="77777777" w:rsidR="00537366" w:rsidRPr="00537366" w:rsidRDefault="0053736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zobowiązuje się do rozpoczęcia wykonywania Dzieła niezwłocznie po zawarciu Umowy.</w:t>
      </w:r>
    </w:p>
    <w:p w14:paraId="56F729A7" w14:textId="1B2558E9" w:rsidR="00EE5CA0" w:rsidRPr="00016F0C" w:rsidRDefault="00020E0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Strony ustalają, że wykonanie Dzieła nastąpi w terminie </w:t>
      </w:r>
      <w:r w:rsidRPr="006A2AEE">
        <w:rPr>
          <w:rFonts w:cs="Calibri"/>
          <w:kern w:val="1"/>
        </w:rPr>
        <w:t xml:space="preserve">do </w:t>
      </w:r>
      <w:r w:rsidR="00C42DB1">
        <w:rPr>
          <w:rFonts w:cs="Calibri"/>
          <w:kern w:val="1"/>
        </w:rPr>
        <w:t xml:space="preserve">50 </w:t>
      </w:r>
      <w:r w:rsidR="00E158A3">
        <w:rPr>
          <w:rFonts w:cs="Calibri"/>
          <w:kern w:val="1"/>
        </w:rPr>
        <w:t>(</w:t>
      </w:r>
      <w:r w:rsidR="00C42DB1">
        <w:rPr>
          <w:rFonts w:cs="Calibri"/>
          <w:kern w:val="1"/>
        </w:rPr>
        <w:t>pięćdziesięciu</w:t>
      </w:r>
      <w:r w:rsidR="00E158A3">
        <w:rPr>
          <w:rFonts w:cs="Calibri"/>
          <w:kern w:val="1"/>
        </w:rPr>
        <w:t>)</w:t>
      </w:r>
      <w:r w:rsidR="00FF325F" w:rsidRPr="006A2AEE">
        <w:rPr>
          <w:rFonts w:cs="Calibri"/>
          <w:kern w:val="1"/>
        </w:rPr>
        <w:t xml:space="preserve"> </w:t>
      </w:r>
      <w:r w:rsidR="00BF6061" w:rsidRPr="006A2AEE">
        <w:rPr>
          <w:rFonts w:cs="Calibri"/>
          <w:kern w:val="1"/>
        </w:rPr>
        <w:t>dni</w:t>
      </w:r>
      <w:r w:rsidRPr="00016F0C">
        <w:rPr>
          <w:rFonts w:cs="Calibri"/>
          <w:kern w:val="1"/>
        </w:rPr>
        <w:t xml:space="preserve"> od </w:t>
      </w:r>
      <w:r w:rsidR="0041349F" w:rsidRPr="00016F0C">
        <w:rPr>
          <w:rFonts w:cs="Calibri"/>
          <w:kern w:val="1"/>
        </w:rPr>
        <w:t xml:space="preserve">dnia </w:t>
      </w:r>
      <w:r w:rsidR="00130980" w:rsidRPr="00016F0C">
        <w:rPr>
          <w:rFonts w:cs="Calibri"/>
          <w:kern w:val="1"/>
        </w:rPr>
        <w:t>zawarcia</w:t>
      </w:r>
      <w:r w:rsidRPr="00016F0C">
        <w:rPr>
          <w:rFonts w:cs="Calibri"/>
          <w:kern w:val="1"/>
        </w:rPr>
        <w:t xml:space="preserve"> </w:t>
      </w:r>
      <w:r w:rsidR="00EE0A51" w:rsidRPr="00016F0C">
        <w:rPr>
          <w:rFonts w:cs="Calibri"/>
          <w:kern w:val="1"/>
        </w:rPr>
        <w:t>U</w:t>
      </w:r>
      <w:r w:rsidRPr="00016F0C">
        <w:rPr>
          <w:rFonts w:cs="Calibri"/>
          <w:kern w:val="1"/>
        </w:rPr>
        <w:t>mowy</w:t>
      </w:r>
      <w:r w:rsidR="00B93485" w:rsidRPr="00016F0C">
        <w:rPr>
          <w:rFonts w:cs="Calibri"/>
          <w:kern w:val="1"/>
        </w:rPr>
        <w:t>.</w:t>
      </w:r>
    </w:p>
    <w:p w14:paraId="6A4B01DD" w14:textId="47845600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3</w:t>
      </w:r>
    </w:p>
    <w:p w14:paraId="5A936F59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Oświadczenia Wykonawcy</w:t>
      </w:r>
    </w:p>
    <w:p w14:paraId="65239108" w14:textId="04CA580B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 xml:space="preserve">Wykonawca oświadcza, że posiada niezbędną wiedzę, kwalifikacje, doświadczenie, środki i zasoby do </w:t>
      </w:r>
      <w:r w:rsidR="00550F40">
        <w:rPr>
          <w:rFonts w:cs="Calibri"/>
          <w:kern w:val="1"/>
        </w:rPr>
        <w:t>należytego</w:t>
      </w:r>
      <w:r w:rsidRPr="00606078">
        <w:rPr>
          <w:rFonts w:cs="Calibri"/>
          <w:kern w:val="1"/>
        </w:rPr>
        <w:t>, rzetelnego, terminowego i zgodnego z przepisami prawa wykonania Dzieła oraz że wykona Dzieło z najwyższą starannością.</w:t>
      </w:r>
    </w:p>
    <w:p w14:paraId="207FC8BC" w14:textId="205E1F2F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 wyjątkowych sytuacjach, po uzyskaniu</w:t>
      </w:r>
      <w:r w:rsidR="008D16D2" w:rsidRPr="00606078">
        <w:rPr>
          <w:rFonts w:cs="Calibri"/>
          <w:kern w:val="1"/>
        </w:rPr>
        <w:t xml:space="preserve"> uprzedniej</w:t>
      </w:r>
      <w:r w:rsidRPr="00606078">
        <w:rPr>
          <w:rFonts w:cs="Calibri"/>
          <w:kern w:val="1"/>
        </w:rPr>
        <w:t xml:space="preserve"> pisemnej</w:t>
      </w:r>
      <w:r w:rsidR="00606078">
        <w:rPr>
          <w:rFonts w:cs="Calibri"/>
          <w:kern w:val="1"/>
        </w:rPr>
        <w:t xml:space="preserve">, </w:t>
      </w:r>
      <w:r w:rsidRPr="00606078">
        <w:rPr>
          <w:rFonts w:cs="Calibri"/>
          <w:kern w:val="1"/>
        </w:rPr>
        <w:t>pod rygorem nieważności</w:t>
      </w:r>
      <w:r w:rsid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zgody Zamawiającego</w:t>
      </w:r>
      <w:r w:rsidR="00693B76" w:rsidRPr="00606078">
        <w:rPr>
          <w:rFonts w:cs="Calibri"/>
          <w:kern w:val="1"/>
        </w:rPr>
        <w:t>,</w:t>
      </w:r>
      <w:r w:rsidR="004D5C99" w:rsidRPr="00606078">
        <w:rPr>
          <w:rFonts w:cs="Calibri"/>
          <w:kern w:val="1"/>
        </w:rPr>
        <w:t xml:space="preserve"> </w:t>
      </w:r>
      <w:r w:rsidRPr="00606078">
        <w:rPr>
          <w:rFonts w:cs="Calibri"/>
          <w:kern w:val="1"/>
        </w:rPr>
        <w:t xml:space="preserve">Wykonawca może powierzyć wykonanie </w:t>
      </w:r>
      <w:r w:rsidR="00693B76" w:rsidRPr="00606078">
        <w:rPr>
          <w:rFonts w:cs="Calibri"/>
          <w:kern w:val="1"/>
        </w:rPr>
        <w:t xml:space="preserve">Dzieła </w:t>
      </w:r>
      <w:r w:rsidRPr="00606078">
        <w:rPr>
          <w:rFonts w:cs="Calibri"/>
          <w:kern w:val="1"/>
        </w:rPr>
        <w:t>osobie trzeciej. Wykonawca</w:t>
      </w:r>
      <w:r w:rsidR="004142B1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bez ograniczeń</w:t>
      </w:r>
      <w:r w:rsidR="004142B1">
        <w:rPr>
          <w:rFonts w:cs="Calibri"/>
          <w:kern w:val="1"/>
        </w:rPr>
        <w:t>,</w:t>
      </w:r>
      <w:r w:rsidR="00392C9F" w:rsidRPr="00606078">
        <w:rPr>
          <w:rFonts w:cs="Calibri"/>
          <w:kern w:val="1"/>
        </w:rPr>
        <w:t xml:space="preserve"> </w:t>
      </w:r>
      <w:r w:rsidR="004514CC" w:rsidRPr="00606078">
        <w:rPr>
          <w:rFonts w:cs="Calibri"/>
          <w:kern w:val="1"/>
        </w:rPr>
        <w:t xml:space="preserve">odpowiedzialny jest </w:t>
      </w:r>
      <w:r w:rsidR="004142B1" w:rsidRPr="00606078">
        <w:rPr>
          <w:rFonts w:cs="Calibri"/>
          <w:kern w:val="1"/>
        </w:rPr>
        <w:t xml:space="preserve">za działania i zaniechania osób, z których pomocą wykonywa Dzieło, jak również osób, którym wykonanie Dzieła powierza </w:t>
      </w:r>
      <w:r w:rsidR="004514CC" w:rsidRPr="00606078">
        <w:rPr>
          <w:rFonts w:cs="Calibri"/>
          <w:kern w:val="1"/>
        </w:rPr>
        <w:t>jak za własne działanie lub zaniechanie.</w:t>
      </w:r>
    </w:p>
    <w:p w14:paraId="61448C31" w14:textId="0E1263D5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Wykonawca oświadcza, że nie istnieją żadne przeszkody natury faktycznej bądź prawnej uniemożliwiające</w:t>
      </w:r>
      <w:r w:rsidR="0024034B" w:rsidRPr="00606078">
        <w:rPr>
          <w:rFonts w:cs="Calibri"/>
          <w:kern w:val="1"/>
        </w:rPr>
        <w:t xml:space="preserve"> </w:t>
      </w:r>
      <w:r w:rsidR="00387453" w:rsidRPr="00606078">
        <w:rPr>
          <w:rFonts w:cs="Calibri"/>
          <w:kern w:val="1"/>
        </w:rPr>
        <w:t>lub</w:t>
      </w:r>
      <w:r w:rsidR="0024034B" w:rsidRPr="00606078">
        <w:rPr>
          <w:rFonts w:cs="Calibri"/>
          <w:kern w:val="1"/>
        </w:rPr>
        <w:t xml:space="preserve"> utrudniające</w:t>
      </w:r>
      <w:r w:rsidRPr="00606078">
        <w:rPr>
          <w:rFonts w:cs="Calibri"/>
          <w:kern w:val="1"/>
        </w:rPr>
        <w:t xml:space="preserve"> </w:t>
      </w:r>
      <w:r w:rsidR="00F73C63" w:rsidRPr="00606078">
        <w:rPr>
          <w:rFonts w:cs="Calibri"/>
          <w:kern w:val="1"/>
        </w:rPr>
        <w:t>należyte</w:t>
      </w:r>
      <w:r w:rsidRPr="00606078">
        <w:rPr>
          <w:rFonts w:cs="Calibri"/>
          <w:kern w:val="1"/>
        </w:rPr>
        <w:t xml:space="preserve"> wykonanie Dzieła w całości</w:t>
      </w:r>
      <w:r w:rsidR="00BB494F" w:rsidRP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w terminie wskazanym w § </w:t>
      </w:r>
      <w:r w:rsidR="00241773">
        <w:rPr>
          <w:rFonts w:cs="Calibri"/>
          <w:kern w:val="1"/>
        </w:rPr>
        <w:t>2</w:t>
      </w:r>
      <w:r w:rsidRPr="00606078">
        <w:rPr>
          <w:rFonts w:cs="Calibri"/>
          <w:kern w:val="1"/>
        </w:rPr>
        <w:t xml:space="preserve"> Umowy. </w:t>
      </w:r>
    </w:p>
    <w:p w14:paraId="61D4BCE2" w14:textId="5BA162B5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4</w:t>
      </w:r>
    </w:p>
    <w:p w14:paraId="395F0E6E" w14:textId="12D22969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2D030A">
        <w:rPr>
          <w:rFonts w:cs="Calibri"/>
          <w:b/>
          <w:kern w:val="1"/>
        </w:rPr>
        <w:t xml:space="preserve">Odbiór </w:t>
      </w:r>
      <w:r w:rsidR="00843FDC" w:rsidRPr="002D030A">
        <w:rPr>
          <w:rFonts w:cs="Calibri"/>
          <w:b/>
          <w:kern w:val="1"/>
        </w:rPr>
        <w:t>D</w:t>
      </w:r>
      <w:r w:rsidRPr="002D030A">
        <w:rPr>
          <w:rFonts w:cs="Calibri"/>
          <w:b/>
          <w:kern w:val="1"/>
        </w:rPr>
        <w:t>zieła</w:t>
      </w:r>
    </w:p>
    <w:p w14:paraId="0EB9741F" w14:textId="2D89EDFA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Z czynności odbioru</w:t>
      </w:r>
      <w:r w:rsidR="00E83FD1" w:rsidRPr="000221F1">
        <w:rPr>
          <w:rFonts w:cs="Calibri"/>
          <w:kern w:val="1"/>
        </w:rPr>
        <w:t xml:space="preserve"> Dzieła</w:t>
      </w:r>
      <w:r w:rsidRPr="000221F1">
        <w:rPr>
          <w:rFonts w:cs="Calibri"/>
          <w:kern w:val="1"/>
        </w:rPr>
        <w:t xml:space="preserve"> przedstawiciele Stron (Wykonawca lub upoważniony pracownik Wykonawcy oraz Zamawiający) sporządzą protokół zdawczo-odbiorczy. </w:t>
      </w:r>
      <w:r w:rsidR="003A5632" w:rsidRPr="000221F1">
        <w:rPr>
          <w:rFonts w:cs="Calibri"/>
          <w:kern w:val="1"/>
        </w:rPr>
        <w:t xml:space="preserve">Dzieło </w:t>
      </w:r>
      <w:r w:rsidRPr="000221F1">
        <w:rPr>
          <w:rFonts w:cs="Calibri"/>
          <w:kern w:val="1"/>
        </w:rPr>
        <w:t xml:space="preserve">uważa się za </w:t>
      </w:r>
      <w:r w:rsidR="00EB1186" w:rsidRPr="000221F1">
        <w:rPr>
          <w:rFonts w:cs="Calibri"/>
          <w:kern w:val="1"/>
        </w:rPr>
        <w:t xml:space="preserve">wykonane i </w:t>
      </w:r>
      <w:r w:rsidR="003A5632" w:rsidRPr="000221F1">
        <w:rPr>
          <w:rFonts w:cs="Calibri"/>
          <w:kern w:val="1"/>
        </w:rPr>
        <w:t>odebrane</w:t>
      </w:r>
      <w:r w:rsidRPr="000221F1">
        <w:rPr>
          <w:rFonts w:cs="Calibri"/>
          <w:kern w:val="1"/>
        </w:rPr>
        <w:t xml:space="preserve">, jeżeli protokół zdawczo-odbiorczy będzie podpisany przez obie </w:t>
      </w:r>
      <w:r w:rsidR="00EB1186" w:rsidRPr="000221F1">
        <w:rPr>
          <w:rFonts w:cs="Calibri"/>
          <w:kern w:val="1"/>
        </w:rPr>
        <w:t>S</w:t>
      </w:r>
      <w:r w:rsidRPr="000221F1">
        <w:rPr>
          <w:rFonts w:cs="Calibri"/>
          <w:kern w:val="1"/>
        </w:rPr>
        <w:t>trony bez zastrzeżeń</w:t>
      </w:r>
      <w:r w:rsidR="00EB1186" w:rsidRPr="000221F1">
        <w:rPr>
          <w:rFonts w:cs="Calibri"/>
          <w:kern w:val="1"/>
        </w:rPr>
        <w:t>, chyba</w:t>
      </w:r>
      <w:r w:rsidR="00F93B00" w:rsidRPr="000221F1">
        <w:rPr>
          <w:rFonts w:cs="Calibri"/>
          <w:kern w:val="1"/>
        </w:rPr>
        <w:t xml:space="preserve"> że zachodzi przypadek o którym mowa w ust. 4 poniżej</w:t>
      </w:r>
      <w:r w:rsidRPr="000221F1">
        <w:rPr>
          <w:rFonts w:cs="Calibri"/>
          <w:kern w:val="1"/>
        </w:rPr>
        <w:t xml:space="preserve">. Wzór protokołu zdawczo-odbiorczego stanowi załącznik nr </w:t>
      </w:r>
      <w:r w:rsidR="00B0058B" w:rsidRPr="000221F1">
        <w:rPr>
          <w:rFonts w:cs="Calibri"/>
          <w:kern w:val="1"/>
        </w:rPr>
        <w:t>4</w:t>
      </w:r>
      <w:r w:rsidRPr="000221F1">
        <w:rPr>
          <w:rFonts w:cs="Calibri"/>
          <w:kern w:val="1"/>
        </w:rPr>
        <w:t xml:space="preserve"> do Umowy.                   </w:t>
      </w:r>
    </w:p>
    <w:p w14:paraId="7BA87AC9" w14:textId="226386C2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Jeżeli w trakcie odbioru z</w:t>
      </w:r>
      <w:r w:rsidR="00F93B00" w:rsidRPr="000221F1">
        <w:rPr>
          <w:rFonts w:cs="Calibri"/>
          <w:kern w:val="1"/>
        </w:rPr>
        <w:t>o</w:t>
      </w:r>
      <w:r w:rsidRPr="000221F1">
        <w:rPr>
          <w:rFonts w:cs="Calibri"/>
          <w:kern w:val="1"/>
        </w:rPr>
        <w:t xml:space="preserve">staną stwierdzone wady, usterki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braki Zamawiający może </w:t>
      </w:r>
      <w:r w:rsidR="006F1231" w:rsidRPr="000221F1">
        <w:rPr>
          <w:rFonts w:cs="Calibri"/>
          <w:kern w:val="1"/>
        </w:rPr>
        <w:t xml:space="preserve">według własnego wyboru </w:t>
      </w:r>
      <w:r w:rsidRPr="000221F1">
        <w:rPr>
          <w:rFonts w:cs="Calibri"/>
          <w:kern w:val="1"/>
        </w:rPr>
        <w:t xml:space="preserve">odmówić odbioru </w:t>
      </w:r>
      <w:r w:rsidR="00B57C61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w całości lub w części dotkniętej tymi wadami, usterkami lub brakami, wyznaczając </w:t>
      </w:r>
      <w:r w:rsidR="00FB19FA" w:rsidRPr="000221F1">
        <w:rPr>
          <w:rFonts w:cs="Calibri"/>
          <w:kern w:val="1"/>
        </w:rPr>
        <w:t xml:space="preserve">Wykonawcy dodatkowy </w:t>
      </w:r>
      <w:r w:rsidRPr="000221F1">
        <w:rPr>
          <w:rFonts w:cs="Calibri"/>
          <w:kern w:val="1"/>
        </w:rPr>
        <w:t xml:space="preserve">termin do ich usunięcia. W protokole zdawczo-odbiorczym zostaną wskazane </w:t>
      </w:r>
      <w:r w:rsidR="003F30F9" w:rsidRPr="000221F1">
        <w:rPr>
          <w:rFonts w:cs="Calibri"/>
          <w:kern w:val="1"/>
        </w:rPr>
        <w:t xml:space="preserve">wady, usterki i braki </w:t>
      </w:r>
      <w:r w:rsidR="0080226F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ze wskazaniem terminu ich </w:t>
      </w:r>
      <w:r w:rsidR="00933C11" w:rsidRPr="000221F1">
        <w:rPr>
          <w:rFonts w:cs="Calibri"/>
          <w:kern w:val="1"/>
        </w:rPr>
        <w:t>uzupełnienia lub zmian</w:t>
      </w:r>
      <w:r w:rsidR="001D15F6" w:rsidRPr="000221F1">
        <w:rPr>
          <w:rFonts w:cs="Calibri"/>
          <w:kern w:val="1"/>
        </w:rPr>
        <w:t>y</w:t>
      </w:r>
      <w:r w:rsidRPr="000221F1">
        <w:rPr>
          <w:rFonts w:cs="Calibri"/>
          <w:kern w:val="1"/>
        </w:rPr>
        <w:t xml:space="preserve">, nie dłuższego niż 7 dni. </w:t>
      </w:r>
    </w:p>
    <w:p w14:paraId="097B73B3" w14:textId="4B5FFAB6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lastRenderedPageBreak/>
        <w:t>Po usunięciu przez Wykonawcę na własny koszt wad, uster</w:t>
      </w:r>
      <w:r w:rsidR="00FA05E4" w:rsidRPr="000221F1">
        <w:rPr>
          <w:rFonts w:cs="Calibri"/>
          <w:kern w:val="1"/>
        </w:rPr>
        <w:t>e</w:t>
      </w:r>
      <w:r w:rsidRPr="000221F1">
        <w:rPr>
          <w:rFonts w:cs="Calibri"/>
          <w:kern w:val="1"/>
        </w:rPr>
        <w:t xml:space="preserve">k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</w:t>
      </w:r>
      <w:r w:rsidR="00FA05E4" w:rsidRPr="000221F1">
        <w:rPr>
          <w:rFonts w:cs="Calibri"/>
          <w:kern w:val="1"/>
        </w:rPr>
        <w:t>ów</w:t>
      </w:r>
      <w:r w:rsidRPr="000221F1">
        <w:rPr>
          <w:rFonts w:cs="Calibri"/>
          <w:kern w:val="1"/>
        </w:rPr>
        <w:t xml:space="preserve">, </w:t>
      </w:r>
      <w:r w:rsidR="00FA05E4" w:rsidRPr="000221F1">
        <w:rPr>
          <w:rFonts w:cs="Calibri"/>
          <w:kern w:val="1"/>
        </w:rPr>
        <w:t xml:space="preserve">Wykonawca </w:t>
      </w:r>
      <w:r w:rsidRPr="000221F1">
        <w:rPr>
          <w:rFonts w:cs="Calibri"/>
          <w:kern w:val="1"/>
        </w:rPr>
        <w:t>zgłosi Zamawiającemu fakt ich usunięcia</w:t>
      </w:r>
      <w:r w:rsidR="00545DDE" w:rsidRPr="000221F1">
        <w:rPr>
          <w:rFonts w:cs="Calibri"/>
          <w:kern w:val="1"/>
        </w:rPr>
        <w:t>,</w:t>
      </w:r>
      <w:r w:rsidRPr="000221F1">
        <w:rPr>
          <w:rFonts w:cs="Calibri"/>
          <w:kern w:val="1"/>
        </w:rPr>
        <w:t xml:space="preserve"> a Zamawiający po stwierdzeniu prawidłowego wykonania dokona odbioru </w:t>
      </w:r>
      <w:r w:rsidR="00FA05E4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</w:t>
      </w:r>
      <w:r w:rsidR="00FA05E4" w:rsidRPr="000221F1">
        <w:rPr>
          <w:rFonts w:cs="Calibri"/>
          <w:kern w:val="1"/>
        </w:rPr>
        <w:t>Umowy</w:t>
      </w:r>
      <w:r w:rsidRPr="000221F1">
        <w:rPr>
          <w:rFonts w:cs="Calibri"/>
          <w:kern w:val="1"/>
        </w:rPr>
        <w:t>.</w:t>
      </w:r>
    </w:p>
    <w:p w14:paraId="7F376E46" w14:textId="5C31DEFF" w:rsidR="005414A9" w:rsidRPr="000221F1" w:rsidRDefault="005414A9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Jeżeli Wykonawca bez uzasadnienia odmawia </w:t>
      </w:r>
      <w:r w:rsidR="004861D9" w:rsidRPr="000221F1">
        <w:rPr>
          <w:rFonts w:cs="Calibri"/>
          <w:kern w:val="1"/>
        </w:rPr>
        <w:t xml:space="preserve">podpisania lub uchyla się od podpisania protokołu zdawczo-odbiorczego, Zamawiający po uprzednim, dodatkowym wezwaniu do </w:t>
      </w:r>
      <w:r w:rsidR="002534DD" w:rsidRPr="000221F1">
        <w:rPr>
          <w:rFonts w:cs="Calibri"/>
          <w:kern w:val="1"/>
        </w:rPr>
        <w:t xml:space="preserve">podpisania protokołu zdawczo-odbiorczego, jest </w:t>
      </w:r>
      <w:r w:rsidR="008639A4">
        <w:rPr>
          <w:rFonts w:cs="Calibri"/>
          <w:kern w:val="1"/>
        </w:rPr>
        <w:t>uprawniony</w:t>
      </w:r>
      <w:r w:rsidR="002534DD" w:rsidRPr="000221F1">
        <w:rPr>
          <w:rFonts w:cs="Calibri"/>
          <w:kern w:val="1"/>
        </w:rPr>
        <w:t xml:space="preserve"> do sporządzenia</w:t>
      </w:r>
      <w:r w:rsidR="000C59EB" w:rsidRPr="000221F1">
        <w:rPr>
          <w:rFonts w:cs="Calibri"/>
          <w:kern w:val="1"/>
        </w:rPr>
        <w:t xml:space="preserve"> i</w:t>
      </w:r>
      <w:r w:rsidR="002534DD" w:rsidRPr="000221F1">
        <w:rPr>
          <w:rFonts w:cs="Calibri"/>
          <w:kern w:val="1"/>
        </w:rPr>
        <w:t xml:space="preserve"> jednostronnego podpisania protokołu zdawczo-odbiorczego będącego podstawą </w:t>
      </w:r>
      <w:r w:rsidR="00EE4614" w:rsidRPr="000221F1">
        <w:rPr>
          <w:rFonts w:cs="Calibri"/>
          <w:kern w:val="1"/>
        </w:rPr>
        <w:t xml:space="preserve">m. in. </w:t>
      </w:r>
      <w:r w:rsidR="002534DD" w:rsidRPr="000221F1">
        <w:rPr>
          <w:rFonts w:cs="Calibri"/>
          <w:kern w:val="1"/>
        </w:rPr>
        <w:t xml:space="preserve">do </w:t>
      </w:r>
      <w:r w:rsidR="006935C6" w:rsidRPr="000221F1">
        <w:rPr>
          <w:rFonts w:cs="Calibri"/>
          <w:kern w:val="1"/>
        </w:rPr>
        <w:t>przeniesienia</w:t>
      </w:r>
      <w:r w:rsidR="00437357" w:rsidRPr="000221F1">
        <w:rPr>
          <w:rFonts w:cs="Calibri"/>
          <w:kern w:val="1"/>
        </w:rPr>
        <w:t xml:space="preserve"> majątkowych praw autorskich zgodnie z § </w:t>
      </w:r>
      <w:r w:rsidR="001D4D6B">
        <w:rPr>
          <w:rFonts w:cs="Calibri"/>
          <w:kern w:val="1"/>
        </w:rPr>
        <w:t>6</w:t>
      </w:r>
      <w:r w:rsidR="00045051" w:rsidRPr="000221F1">
        <w:rPr>
          <w:rFonts w:cs="Calibri"/>
          <w:kern w:val="1"/>
        </w:rPr>
        <w:t xml:space="preserve"> Umowy</w:t>
      </w:r>
      <w:r w:rsidR="00437357" w:rsidRPr="000221F1">
        <w:rPr>
          <w:rFonts w:cs="Calibri"/>
          <w:kern w:val="1"/>
        </w:rPr>
        <w:t>.</w:t>
      </w:r>
    </w:p>
    <w:p w14:paraId="74B9FC5F" w14:textId="27FDB8C2" w:rsidR="00E55EE5" w:rsidRDefault="00D169E4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Za uprzednią zgodą Zamawiającego </w:t>
      </w:r>
      <w:r w:rsidR="00312DA3" w:rsidRPr="000221F1">
        <w:rPr>
          <w:rFonts w:cs="Calibri"/>
          <w:kern w:val="1"/>
        </w:rPr>
        <w:t xml:space="preserve">Wykonawca może </w:t>
      </w:r>
      <w:r w:rsidR="005B354C">
        <w:rPr>
          <w:rFonts w:cs="Calibri"/>
          <w:kern w:val="1"/>
        </w:rPr>
        <w:t>wydać</w:t>
      </w:r>
      <w:r w:rsidR="00312DA3" w:rsidRPr="000221F1">
        <w:rPr>
          <w:rFonts w:cs="Calibri"/>
          <w:kern w:val="1"/>
        </w:rPr>
        <w:t xml:space="preserve"> </w:t>
      </w:r>
      <w:r w:rsidR="00B8623D" w:rsidRPr="000221F1">
        <w:rPr>
          <w:rFonts w:cs="Calibri"/>
          <w:kern w:val="1"/>
        </w:rPr>
        <w:t>D</w:t>
      </w:r>
      <w:r w:rsidR="00020E06" w:rsidRPr="000221F1">
        <w:rPr>
          <w:rFonts w:cs="Calibri"/>
          <w:kern w:val="1"/>
        </w:rPr>
        <w:t>zieł</w:t>
      </w:r>
      <w:r w:rsidR="00312DA3" w:rsidRPr="000221F1">
        <w:rPr>
          <w:rFonts w:cs="Calibri"/>
          <w:kern w:val="1"/>
        </w:rPr>
        <w:t>o</w:t>
      </w:r>
      <w:r w:rsidR="00020E06" w:rsidRPr="000221F1">
        <w:rPr>
          <w:rFonts w:cs="Calibri"/>
          <w:kern w:val="1"/>
        </w:rPr>
        <w:t xml:space="preserve"> w częściach</w:t>
      </w:r>
      <w:r w:rsidR="000662BA" w:rsidRPr="000221F1">
        <w:rPr>
          <w:rFonts w:cs="Calibri"/>
          <w:kern w:val="1"/>
        </w:rPr>
        <w:t xml:space="preserve">. W </w:t>
      </w:r>
      <w:r w:rsidR="005168EA" w:rsidRPr="000221F1">
        <w:rPr>
          <w:rFonts w:cs="Calibri"/>
          <w:kern w:val="1"/>
        </w:rPr>
        <w:t xml:space="preserve">takiej sytuacji zostaną sporządzone częściowe protokoły </w:t>
      </w:r>
      <w:r w:rsidR="00962593" w:rsidRPr="000221F1">
        <w:rPr>
          <w:rFonts w:cs="Calibri"/>
          <w:kern w:val="1"/>
        </w:rPr>
        <w:t>zdawczo-odbiorcze</w:t>
      </w:r>
      <w:r w:rsidR="00812277">
        <w:rPr>
          <w:rFonts w:cs="Calibri"/>
          <w:kern w:val="1"/>
        </w:rPr>
        <w:t>,</w:t>
      </w:r>
      <w:r w:rsidR="006F4217" w:rsidRPr="000221F1">
        <w:rPr>
          <w:rFonts w:cs="Calibri"/>
          <w:kern w:val="1"/>
        </w:rPr>
        <w:t xml:space="preserve"> do których stosuje się odpowiednio postanowienia § </w:t>
      </w:r>
      <w:r w:rsidR="001D4D6B">
        <w:rPr>
          <w:rFonts w:cs="Calibri"/>
          <w:kern w:val="1"/>
        </w:rPr>
        <w:t>4</w:t>
      </w:r>
      <w:r w:rsidR="006F4217" w:rsidRPr="000221F1">
        <w:rPr>
          <w:rFonts w:cs="Calibri"/>
          <w:kern w:val="1"/>
        </w:rPr>
        <w:t xml:space="preserve"> Umowy</w:t>
      </w:r>
      <w:r w:rsidR="003265F7">
        <w:rPr>
          <w:rFonts w:cs="Calibri"/>
          <w:kern w:val="1"/>
        </w:rPr>
        <w:t>. P</w:t>
      </w:r>
      <w:r w:rsidR="00812277">
        <w:rPr>
          <w:rFonts w:cs="Calibri"/>
          <w:kern w:val="1"/>
        </w:rPr>
        <w:t>o</w:t>
      </w:r>
      <w:r w:rsidR="004957A3">
        <w:rPr>
          <w:rFonts w:cs="Calibri"/>
          <w:kern w:val="1"/>
        </w:rPr>
        <w:t xml:space="preserve"> wydaniu ostatniej części Dzieła </w:t>
      </w:r>
      <w:r w:rsidR="009E0D6E">
        <w:rPr>
          <w:rFonts w:cs="Calibri"/>
          <w:kern w:val="1"/>
        </w:rPr>
        <w:t>strony sporządzą końcowy protokół zdawczo-odbiorczy, stano</w:t>
      </w:r>
      <w:r w:rsidR="00350BBC">
        <w:rPr>
          <w:rFonts w:cs="Calibri"/>
          <w:kern w:val="1"/>
        </w:rPr>
        <w:t xml:space="preserve">wiący podstawę zapłaty Wynagrodzenia zgodnie z § </w:t>
      </w:r>
      <w:r w:rsidR="001D4D6B">
        <w:rPr>
          <w:rFonts w:cs="Calibri"/>
          <w:kern w:val="1"/>
        </w:rPr>
        <w:t>5</w:t>
      </w:r>
      <w:r w:rsidR="00350BBC">
        <w:rPr>
          <w:rFonts w:cs="Calibri"/>
          <w:kern w:val="1"/>
        </w:rPr>
        <w:t xml:space="preserve"> Umowy. </w:t>
      </w:r>
    </w:p>
    <w:p w14:paraId="57C90194" w14:textId="47AEAF5D" w:rsidR="00B96DA2" w:rsidRPr="00C03ACF" w:rsidRDefault="00B96DA2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Wydanie Dzieła nastąpi w fo</w:t>
      </w:r>
      <w:r w:rsidR="00E10D58">
        <w:rPr>
          <w:rFonts w:cs="Calibri"/>
          <w:kern w:val="1"/>
        </w:rPr>
        <w:t>r</w:t>
      </w:r>
      <w:r>
        <w:rPr>
          <w:rFonts w:cs="Calibri"/>
          <w:kern w:val="1"/>
        </w:rPr>
        <w:t xml:space="preserve">mie </w:t>
      </w:r>
      <w:r w:rsidR="00E10D58">
        <w:rPr>
          <w:rFonts w:cs="Calibri"/>
          <w:bCs/>
          <w:kern w:val="1"/>
          <w:lang w:eastAsia="ar-SA"/>
        </w:rPr>
        <w:t>pakietu multimediów</w:t>
      </w:r>
      <w:r>
        <w:rPr>
          <w:rFonts w:cs="Calibri"/>
          <w:bCs/>
          <w:kern w:val="1"/>
          <w:lang w:eastAsia="ar-SA"/>
        </w:rPr>
        <w:t xml:space="preserve">. </w:t>
      </w:r>
    </w:p>
    <w:p w14:paraId="3FFE98DF" w14:textId="1E3BAE0C" w:rsidR="00020E06" w:rsidRPr="002D030A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5</w:t>
      </w:r>
    </w:p>
    <w:p w14:paraId="253B70A4" w14:textId="77777777" w:rsidR="00020E06" w:rsidRPr="00016F0C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eastAsia="Times New Roman" w:cs="Calibri"/>
          <w:b/>
          <w:lang w:eastAsia="pl-PL"/>
        </w:rPr>
      </w:pPr>
      <w:r w:rsidRPr="002D030A">
        <w:rPr>
          <w:rFonts w:cs="Calibri"/>
          <w:b/>
          <w:kern w:val="1"/>
        </w:rPr>
        <w:t>Wynagrod</w:t>
      </w:r>
      <w:r w:rsidRPr="00016F0C">
        <w:rPr>
          <w:rFonts w:eastAsia="Times New Roman" w:cs="Calibri"/>
          <w:b/>
          <w:lang w:eastAsia="pl-PL"/>
        </w:rPr>
        <w:t>zenie</w:t>
      </w:r>
    </w:p>
    <w:p w14:paraId="2266B67B" w14:textId="02D0ACE7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 xml:space="preserve">Za wykonanie Dzieła Wykonawcy przysługuje wynagrodzenie ryczałtowe w wysokości: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…………………………..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zł brutto (słownie: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……………………………………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</w:t>
      </w:r>
      <w:r w:rsidR="005C0D96">
        <w:rPr>
          <w:rFonts w:eastAsia="Arial Unicode MS" w:cs="Calibri"/>
          <w:color w:val="000000"/>
          <w:u w:color="000000"/>
          <w:lang w:eastAsia="pl-PL"/>
        </w:rPr>
        <w:t>…</w:t>
      </w:r>
      <w:r w:rsidRPr="00AB3606">
        <w:rPr>
          <w:rFonts w:eastAsia="Arial Unicode MS" w:cs="Calibri"/>
          <w:color w:val="000000"/>
          <w:u w:color="000000"/>
          <w:lang w:eastAsia="pl-PL"/>
        </w:rPr>
        <w:t>/100), dalej: „Wynagrodzenie”.</w:t>
      </w:r>
    </w:p>
    <w:p w14:paraId="387673C7" w14:textId="18564AF4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Wynagrodzenie zostanie wypłacone Wykonawcy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 w oparciu o prawidłowo wystawiona fakturę</w:t>
      </w:r>
      <w:r w:rsidRPr="0090488B">
        <w:rPr>
          <w:rFonts w:eastAsia="Arial Unicode MS" w:cs="Calibri"/>
          <w:color w:val="000000"/>
          <w:u w:color="000000"/>
          <w:lang w:eastAsia="pl-PL"/>
        </w:rPr>
        <w:t xml:space="preserve"> na rachunek bankowy wskazany w Umowie w terminie 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21 </w:t>
      </w:r>
      <w:r w:rsidRPr="0090488B">
        <w:rPr>
          <w:rFonts w:eastAsia="Arial Unicode MS" w:cs="Calibri"/>
          <w:color w:val="000000"/>
          <w:u w:color="000000"/>
          <w:lang w:eastAsia="pl-PL"/>
        </w:rPr>
        <w:t>dni liczonych od dnia łącznie spełnionych wszystkich poniższych warunków:</w:t>
      </w:r>
    </w:p>
    <w:p w14:paraId="6488CAF1" w14:textId="78C9C401" w:rsidR="0090488B" w:rsidRPr="0090488B" w:rsidRDefault="0090488B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podpisania przez Strony protokołu zdawczo-odbiorczego, o którym mowa w § 4 Umowy;</w:t>
      </w:r>
    </w:p>
    <w:p w14:paraId="462CABF4" w14:textId="397BB001" w:rsidR="0090488B" w:rsidRPr="0090488B" w:rsidRDefault="00C37355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>
        <w:rPr>
          <w:rFonts w:eastAsia="Arial Unicode MS" w:cs="Calibri"/>
          <w:color w:val="000000"/>
          <w:u w:color="000000"/>
          <w:lang w:eastAsia="pl-PL"/>
        </w:rPr>
        <w:t>otrzymania przez Zamawiającego prawidłowo wystawionej faktury</w:t>
      </w:r>
      <w:r w:rsidR="0090488B" w:rsidRPr="0090488B">
        <w:rPr>
          <w:rFonts w:eastAsia="Arial Unicode MS" w:cs="Calibri"/>
          <w:color w:val="000000"/>
          <w:u w:color="000000"/>
          <w:lang w:eastAsia="pl-PL"/>
        </w:rPr>
        <w:t>.</w:t>
      </w:r>
    </w:p>
    <w:p w14:paraId="7EBADCDA" w14:textId="169D899B" w:rsidR="00020E06" w:rsidRPr="005B670E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Dniem zapłaty jest dzień obciążenia rachunku bankowego Zamawiającego.</w:t>
      </w:r>
      <w:r w:rsidR="00020E06" w:rsidRPr="005B670E">
        <w:rPr>
          <w:rFonts w:cs="Calibri"/>
          <w:kern w:val="1"/>
        </w:rPr>
        <w:t>.</w:t>
      </w:r>
    </w:p>
    <w:p w14:paraId="653C6E4A" w14:textId="358E198D" w:rsidR="00020E06" w:rsidRPr="00016F0C" w:rsidRDefault="00020E06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6</w:t>
      </w:r>
    </w:p>
    <w:p w14:paraId="19F0C8B6" w14:textId="77777777" w:rsidR="009D0C43" w:rsidRPr="00016F0C" w:rsidRDefault="009D0C43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bCs/>
        </w:rPr>
      </w:pPr>
      <w:r w:rsidRPr="00016F0C">
        <w:rPr>
          <w:rFonts w:cs="Calibri"/>
          <w:b/>
          <w:bCs/>
        </w:rPr>
        <w:t>Prawa autorskie</w:t>
      </w:r>
    </w:p>
    <w:p w14:paraId="3929D885" w14:textId="346F9E5B" w:rsidR="00FF2C8B" w:rsidRPr="00016F0C" w:rsidRDefault="0055001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zapewnia i zobowiązuje się</w:t>
      </w:r>
      <w:r w:rsidR="007A7115" w:rsidRPr="00016F0C">
        <w:rPr>
          <w:rFonts w:cs="Calibri"/>
        </w:rPr>
        <w:t>,</w:t>
      </w:r>
      <w:r w:rsidR="009D0C43" w:rsidRPr="00016F0C">
        <w:rPr>
          <w:rFonts w:cs="Calibri"/>
        </w:rPr>
        <w:t xml:space="preserve"> że będzie posiadał autorskie prawa majątkowe do wszelkich </w:t>
      </w:r>
      <w:r w:rsidR="00EB2EFC" w:rsidRPr="00016F0C">
        <w:rPr>
          <w:rFonts w:cs="Calibri"/>
        </w:rPr>
        <w:t>u</w:t>
      </w:r>
      <w:r w:rsidR="009D0C43" w:rsidRPr="00016F0C">
        <w:rPr>
          <w:rFonts w:cs="Calibri"/>
        </w:rPr>
        <w:t>tworów</w:t>
      </w:r>
      <w:r w:rsidR="001A3225" w:rsidRPr="00016F0C">
        <w:rPr>
          <w:rFonts w:cs="Calibri"/>
        </w:rPr>
        <w:t xml:space="preserve"> w rozumieniu</w:t>
      </w:r>
      <w:r w:rsidR="008852F5" w:rsidRPr="00016F0C">
        <w:rPr>
          <w:rFonts w:cs="Calibri"/>
        </w:rPr>
        <w:t xml:space="preserve"> ustawy z dnia 4 lutego 1994 r. o prawie autorskim i prawach pokrewnych (t.j. Dz. U. z 2025 r. poz. 24 z późn. zm.)</w:t>
      </w:r>
      <w:r w:rsidR="0053056E">
        <w:rPr>
          <w:rFonts w:cs="Calibri"/>
        </w:rPr>
        <w:t>,</w:t>
      </w:r>
      <w:r w:rsidR="0053056E" w:rsidRPr="0053056E">
        <w:rPr>
          <w:rFonts w:cs="Calibri"/>
        </w:rPr>
        <w:t xml:space="preserve"> </w:t>
      </w:r>
      <w:r w:rsidR="0053056E" w:rsidRPr="00016F0C">
        <w:rPr>
          <w:rFonts w:cs="Calibri"/>
        </w:rPr>
        <w:t>zwaną dalej także: „</w:t>
      </w:r>
      <w:r w:rsidR="0053056E" w:rsidRPr="00016F0C">
        <w:rPr>
          <w:rFonts w:cs="Calibri"/>
          <w:b/>
          <w:bCs/>
        </w:rPr>
        <w:t>Prawem autorskim</w:t>
      </w:r>
      <w:r w:rsidR="0053056E" w:rsidRPr="00016F0C">
        <w:rPr>
          <w:rFonts w:cs="Calibri"/>
        </w:rPr>
        <w:t>”</w:t>
      </w:r>
      <w:r w:rsidR="0053056E">
        <w:rPr>
          <w:rFonts w:cs="Calibri"/>
        </w:rPr>
        <w:t>,</w:t>
      </w:r>
      <w:r w:rsidR="009D0C43" w:rsidRPr="00016F0C">
        <w:rPr>
          <w:rFonts w:cs="Calibri"/>
        </w:rPr>
        <w:t xml:space="preserve"> wytworzonych w związku z realizacją</w:t>
      </w:r>
      <w:r w:rsidR="00EB2EFC" w:rsidRPr="00016F0C">
        <w:rPr>
          <w:rFonts w:cs="Calibri"/>
        </w:rPr>
        <w:t xml:space="preserve"> Umowy</w:t>
      </w:r>
      <w:r w:rsidR="00456C40">
        <w:rPr>
          <w:rFonts w:cs="Calibri"/>
        </w:rPr>
        <w:t xml:space="preserve"> </w:t>
      </w:r>
      <w:r w:rsidR="00456C40" w:rsidRPr="004A5D2C">
        <w:rPr>
          <w:rFonts w:cs="Calibri"/>
          <w:kern w:val="1"/>
        </w:rPr>
        <w:t>lub wykorzystywanych w związku z realizacją Umowy</w:t>
      </w:r>
      <w:r w:rsidR="008852F5" w:rsidRPr="00016F0C">
        <w:rPr>
          <w:rFonts w:cs="Calibri"/>
        </w:rPr>
        <w:t>,</w:t>
      </w:r>
      <w:r w:rsidR="00EB2EFC" w:rsidRPr="00016F0C">
        <w:rPr>
          <w:rFonts w:cs="Calibri"/>
        </w:rPr>
        <w:t xml:space="preserve"> </w:t>
      </w:r>
      <w:r w:rsidR="009D0C43" w:rsidRPr="00016F0C">
        <w:rPr>
          <w:rFonts w:cs="Calibri"/>
        </w:rPr>
        <w:t>zwanych dalej także: „</w:t>
      </w:r>
      <w:r w:rsidR="009D0C43" w:rsidRPr="00016F0C">
        <w:rPr>
          <w:rFonts w:cs="Calibri"/>
          <w:b/>
          <w:bCs/>
        </w:rPr>
        <w:t>Utworami</w:t>
      </w:r>
      <w:r w:rsidR="009D0C43" w:rsidRPr="00016F0C">
        <w:rPr>
          <w:rFonts w:cs="Calibri"/>
        </w:rPr>
        <w:t xml:space="preserve">”, w tym prawo do ich przeniesienia i nie będą one obciążone prawami osób trzecich – zgodnie z </w:t>
      </w:r>
      <w:r w:rsidR="0053056E">
        <w:rPr>
          <w:rFonts w:cs="Calibri"/>
        </w:rPr>
        <w:t>Prawem autorskim</w:t>
      </w:r>
      <w:r w:rsidR="009D0C43" w:rsidRPr="00016F0C">
        <w:rPr>
          <w:rFonts w:cs="Calibri"/>
        </w:rPr>
        <w:t>.</w:t>
      </w:r>
    </w:p>
    <w:p w14:paraId="3BDB496B" w14:textId="03F8FBEF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Z dniem </w:t>
      </w:r>
      <w:r w:rsidR="00AF68F6" w:rsidRPr="00016F0C">
        <w:rPr>
          <w:rFonts w:cs="Calibri"/>
        </w:rPr>
        <w:t xml:space="preserve">podpisania protokołu </w:t>
      </w:r>
      <w:r w:rsidR="005414A9" w:rsidRPr="00016F0C">
        <w:rPr>
          <w:rFonts w:cs="Calibri"/>
        </w:rPr>
        <w:t>zdawczo-odbiorczego</w:t>
      </w:r>
      <w:r w:rsidR="00843141">
        <w:rPr>
          <w:rFonts w:cs="Calibri"/>
        </w:rPr>
        <w:t xml:space="preserve"> (w tym </w:t>
      </w:r>
      <w:r w:rsidR="00E3154F">
        <w:rPr>
          <w:rFonts w:cs="Calibri"/>
        </w:rPr>
        <w:t>końcowego protokołu zdawczo-odbiorczego</w:t>
      </w:r>
      <w:r w:rsidR="006965FF">
        <w:rPr>
          <w:rFonts w:cs="Calibri"/>
        </w:rPr>
        <w:t>,</w:t>
      </w:r>
      <w:r w:rsidR="00E3154F">
        <w:rPr>
          <w:rFonts w:cs="Calibri"/>
        </w:rPr>
        <w:t xml:space="preserve"> o którym mowa w § </w:t>
      </w:r>
      <w:r w:rsidR="001D4D6B">
        <w:rPr>
          <w:rFonts w:cs="Calibri"/>
        </w:rPr>
        <w:t>4</w:t>
      </w:r>
      <w:r w:rsidR="006965FF">
        <w:rPr>
          <w:rFonts w:cs="Calibri"/>
        </w:rPr>
        <w:t xml:space="preserve"> ust. 5 Umowy</w:t>
      </w:r>
      <w:r w:rsidR="00843141">
        <w:rPr>
          <w:rFonts w:cs="Calibri"/>
        </w:rPr>
        <w:t>)</w:t>
      </w:r>
      <w:r w:rsidRPr="00016F0C">
        <w:rPr>
          <w:rFonts w:cs="Calibri"/>
        </w:rPr>
        <w:t xml:space="preserve">, </w:t>
      </w:r>
      <w:r w:rsidR="005414A9" w:rsidRPr="00016F0C">
        <w:rPr>
          <w:rFonts w:cs="Calibri"/>
        </w:rPr>
        <w:t>Wykonawca, bez konieczności składnia dodatkowych oświadczeń</w:t>
      </w:r>
      <w:r w:rsidR="000A71A1" w:rsidRPr="00016F0C">
        <w:rPr>
          <w:rFonts w:cs="Calibri"/>
        </w:rPr>
        <w:t xml:space="preserve"> w tym zakresie</w:t>
      </w:r>
      <w:r w:rsidR="005414A9" w:rsidRPr="00016F0C">
        <w:rPr>
          <w:rFonts w:cs="Calibri"/>
        </w:rPr>
        <w:t>,</w:t>
      </w:r>
      <w:r w:rsidRPr="00016F0C">
        <w:rPr>
          <w:rFonts w:cs="Calibri"/>
        </w:rPr>
        <w:t xml:space="preserve"> przenosi na </w:t>
      </w:r>
      <w:r w:rsidR="005414A9" w:rsidRPr="00016F0C">
        <w:rPr>
          <w:rFonts w:cs="Calibri"/>
        </w:rPr>
        <w:t xml:space="preserve">Zamawiającego, a Zamawiający </w:t>
      </w:r>
      <w:r w:rsidRPr="00016F0C">
        <w:rPr>
          <w:rFonts w:cs="Calibri"/>
        </w:rPr>
        <w:t xml:space="preserve">nabywa autorskie prawa majątkowe do Utworów, na wszystkich polach eksploatacji znanych w chwili zawarcia </w:t>
      </w:r>
      <w:r w:rsidR="00D815BA" w:rsidRPr="00016F0C">
        <w:rPr>
          <w:rFonts w:cs="Calibri"/>
        </w:rPr>
        <w:t>U</w:t>
      </w:r>
      <w:r w:rsidRPr="00016F0C">
        <w:rPr>
          <w:rFonts w:cs="Calibri"/>
        </w:rPr>
        <w:t>mowy, obejmujących w szczególności:</w:t>
      </w:r>
    </w:p>
    <w:p w14:paraId="669C556D" w14:textId="3A565CED" w:rsidR="009D0C43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wytwarzanie nieograniczonej ilości egzemplarzy Utworu z zastosowaniem technik: poligraficznych, reprograficznych, informatycznych, fotograficznych, cyfrowych, na </w:t>
      </w:r>
      <w:r w:rsidRPr="00016F0C">
        <w:rPr>
          <w:rFonts w:cs="Calibri"/>
        </w:rPr>
        <w:lastRenderedPageBreak/>
        <w:t>nośnikach optoelektronicznych, fonograficznych, zapisu magnetycznego, audiowizualnych lub multimedialnych;</w:t>
      </w:r>
    </w:p>
    <w:p w14:paraId="03A7A275" w14:textId="77777777" w:rsidR="009E59A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wprowadzanie do obrotu oryginału albo egzemplarzy, najem lub użyczenie oryginału albo egzemplarzy, na których utwór utrwalono - bez ograniczeń przedmiotowych, terytorialnych i czasowych, bez względu na przeznaczenie;</w:t>
      </w:r>
    </w:p>
    <w:p w14:paraId="5C6FD9A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wprowadzenie do pamięci komputera i systemów operacyjnych;</w:t>
      </w:r>
    </w:p>
    <w:p w14:paraId="1D54066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w sieciach informatycznych lub teleinformatycznych, w tym w Internecie, w taki sposób aby dostęp do Utworu przez osoby trzecie był możliwy w wybranym przez nie miejscu i czasie;</w:t>
      </w:r>
    </w:p>
    <w:p w14:paraId="6224047B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publiczne wykonanie, wystawienie, wyświetlenie, odtworzenie, nadawanie, reemitowanie, w tym za pośrednictwem sieci kablowych i satelitarnych;</w:t>
      </w:r>
    </w:p>
    <w:p w14:paraId="4BE01331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wydawanie całości lub fragmentów Utworu w publikacjach zbiorowych w postaci książkowej (albumy, katalogi, leksykony), wydawnictwach multimedialnych, samodzielnie lub w wydaniach z utworami innych podmiotów;</w:t>
      </w:r>
    </w:p>
    <w:p w14:paraId="20190D7D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po dokonaniu opracowania redakcyjnego, polegającego m.in. na wprowadzaniu śródtytułów, podtytułów, opisów;</w:t>
      </w:r>
    </w:p>
    <w:p w14:paraId="5385794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wykorzystywanie w celach informacyjnych, promocji i reklamy;</w:t>
      </w:r>
    </w:p>
    <w:p w14:paraId="66DE2528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nieodpłatne lub odpłatne wypożyczenie lub udostępnienie zwielokrotnionych egzemplarzy;</w:t>
      </w:r>
    </w:p>
    <w:p w14:paraId="67546B7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opracowanie w szczególności polegające na przeróbce, zmianie, wykorzystaniu części, przemontowaniu Utworu;</w:t>
      </w:r>
    </w:p>
    <w:p w14:paraId="2624082B" w14:textId="77777777" w:rsidR="002609D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nadawanie za pomocą</w:t>
      </w:r>
      <w:r w:rsidR="00B1097E" w:rsidRPr="00016F0C">
        <w:rPr>
          <w:rFonts w:cs="Calibri"/>
        </w:rPr>
        <w:t>,</w:t>
      </w:r>
      <w:r w:rsidRPr="00016F0C">
        <w:rPr>
          <w:rFonts w:cs="Calibri"/>
        </w:rPr>
        <w:t xml:space="preserve"> wizji lub fonii przewodowej oraz bezprzewodowej przez stacje naziemne, za pośrednictwem satelity (sygnał kodowany i nie kodowany) wraz z prawem do retransmisji w ramach platform cyfrowych lub w sieciach kablowych, nadawanie internetowe;</w:t>
      </w:r>
    </w:p>
    <w:p w14:paraId="51734101" w14:textId="77777777" w:rsidR="00094ADC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równoczesne integralne nadawanie (reemitowanie) przez inną organizację radiową lub telewizyjną;</w:t>
      </w:r>
    </w:p>
    <w:p w14:paraId="71C3411D" w14:textId="602BC785" w:rsidR="009D0C43" w:rsidRPr="00016F0C" w:rsidRDefault="002609D4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</w:t>
      </w:r>
      <w:r w:rsidR="009D0C43" w:rsidRPr="00016F0C">
        <w:rPr>
          <w:rFonts w:cs="Calibri"/>
        </w:rPr>
        <w:t>ubliczne wykonywanie, wystawianie, wyświetlanie lub odtwarzanie, w jakiejkolwiek formie, w szczególności w kinach, na pokładach samolotów, statków, w autobusach, w hotelach, na wszelkich pokazach, targach, wystawach i imprezach otwartych i zamkniętych, biletowanych i niebiletowanych - niezależnie od rodzaju i wielkości widowni.</w:t>
      </w:r>
    </w:p>
    <w:p w14:paraId="6AA5F150" w14:textId="673B9CF3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 przypadku pojawienia się nowych pól eksploatacji, </w:t>
      </w:r>
      <w:r w:rsidR="00CF5CEE" w:rsidRPr="00016F0C">
        <w:rPr>
          <w:rFonts w:cs="Calibri"/>
        </w:rPr>
        <w:t>Wykonawca</w:t>
      </w:r>
      <w:r w:rsidRPr="00016F0C">
        <w:rPr>
          <w:rFonts w:cs="Calibri"/>
        </w:rPr>
        <w:t xml:space="preserve"> zobowiązuje się do nieodpłatnego przeniesienia autorskich praw majątkowych na rzecz </w:t>
      </w:r>
      <w:r w:rsidR="00617EFB" w:rsidRPr="00016F0C">
        <w:rPr>
          <w:rFonts w:cs="Calibri"/>
        </w:rPr>
        <w:t>Zamawiającego</w:t>
      </w:r>
      <w:r w:rsidRPr="00016F0C">
        <w:rPr>
          <w:rFonts w:cs="Calibri"/>
        </w:rPr>
        <w:t xml:space="preserve"> na jego wezwanie w takim samym zakresie i na takich samych warunkach jak w Umowie.</w:t>
      </w:r>
    </w:p>
    <w:p w14:paraId="7B278CF5" w14:textId="63866A1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autorskich praw majątkowych do Utworów nie jest ograniczone pod względem celu rozpowszechniania Utworów, ani też pod względem czasowym i terytorialnym, a prawa te mogą</w:t>
      </w:r>
      <w:r w:rsidR="00E40BDE" w:rsidRPr="00016F0C">
        <w:rPr>
          <w:rFonts w:cs="Calibri"/>
        </w:rPr>
        <w:t>,</w:t>
      </w:r>
      <w:r w:rsidRPr="00016F0C">
        <w:rPr>
          <w:rFonts w:cs="Calibri"/>
        </w:rPr>
        <w:t xml:space="preserve"> być przenoszone przez </w:t>
      </w:r>
      <w:r w:rsidR="00E40BDE" w:rsidRPr="00016F0C">
        <w:rPr>
          <w:rFonts w:cs="Calibri"/>
        </w:rPr>
        <w:t>Zamawiającego</w:t>
      </w:r>
      <w:r w:rsidR="00683DA5" w:rsidRPr="00016F0C">
        <w:rPr>
          <w:rFonts w:cs="Calibri"/>
        </w:rPr>
        <w:t>, w tym nieodpłatnie,</w:t>
      </w:r>
      <w:r w:rsidRPr="00016F0C">
        <w:rPr>
          <w:rFonts w:cs="Calibri"/>
        </w:rPr>
        <w:t xml:space="preserve"> na inne podmioty, w szczególności na</w:t>
      </w:r>
      <w:r w:rsidR="004C23C8" w:rsidRPr="00016F0C">
        <w:rPr>
          <w:rFonts w:cs="Calibri"/>
        </w:rPr>
        <w:t xml:space="preserve"> Miasto Opole lub</w:t>
      </w:r>
      <w:r w:rsidRPr="00016F0C">
        <w:rPr>
          <w:rFonts w:cs="Calibri"/>
        </w:rPr>
        <w:t xml:space="preserve"> </w:t>
      </w:r>
      <w:r w:rsidR="00E40BDE" w:rsidRPr="00016F0C">
        <w:rPr>
          <w:rFonts w:cs="Calibri"/>
        </w:rPr>
        <w:t>Fundację Rozwoju Systemu Edukacji</w:t>
      </w:r>
      <w:r w:rsidR="00C14D24" w:rsidRPr="00016F0C">
        <w:rPr>
          <w:rFonts w:cs="Calibri"/>
        </w:rPr>
        <w:t xml:space="preserve"> </w:t>
      </w:r>
      <w:r w:rsidR="00C14D24" w:rsidRPr="00AB3606">
        <w:rPr>
          <w:rFonts w:cs="Calibri"/>
        </w:rPr>
        <w:t>(dalej: „FRSE”)</w:t>
      </w:r>
      <w:r w:rsidRPr="00AB3606">
        <w:rPr>
          <w:rFonts w:cs="Calibri"/>
        </w:rPr>
        <w:t>, bez</w:t>
      </w:r>
      <w:r w:rsidRPr="00016F0C">
        <w:rPr>
          <w:rFonts w:cs="Calibri"/>
        </w:rPr>
        <w:t xml:space="preserve"> żadnych ograniczeń.</w:t>
      </w:r>
    </w:p>
    <w:p w14:paraId="37579FB8" w14:textId="698D7010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Ilekroć w Umowie mowa jest o Utworach lub przeniesieniu praw lub udzielaniu zgód do Utworów, zapisy te w równym stopniu dotyczą: </w:t>
      </w:r>
    </w:p>
    <w:p w14:paraId="3797347B" w14:textId="6F64553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lastRenderedPageBreak/>
        <w:t>Utworu jako całości, jego dowolnych fragmentów, elementów lub składników;</w:t>
      </w:r>
    </w:p>
    <w:p w14:paraId="3EC515F8" w14:textId="10EBC61F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każdej wersji Utworu lub jego części lub elementu, niezależnie od etapu prac na którym powstał;</w:t>
      </w:r>
    </w:p>
    <w:p w14:paraId="29E8A948" w14:textId="7BFD1C3A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opracowań Utworów, jego skrótów, przeróbek zmian, odświeżenia, inspiracji, animacji, wyobrażeń przestrzennych;</w:t>
      </w:r>
    </w:p>
    <w:p w14:paraId="34877D30" w14:textId="74C02A7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obszaru całego świata, bez żadnych ograniczeń ilościowych, terytorialnych, czasowych</w:t>
      </w:r>
      <w:r w:rsidR="00D6134C" w:rsidRPr="00016F0C">
        <w:rPr>
          <w:rFonts w:cs="Calibri"/>
        </w:rPr>
        <w:t xml:space="preserve"> </w:t>
      </w:r>
      <w:r w:rsidRPr="00016F0C">
        <w:rPr>
          <w:rFonts w:cs="Calibri"/>
        </w:rPr>
        <w:t>i jakichkolwiek innych, lub na rzecz osób trzecich.</w:t>
      </w:r>
    </w:p>
    <w:p w14:paraId="4CDA5807" w14:textId="3F815D8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praw i udzielenie zgód obejmuje każdy możliwy, choćby potencjalnie, sposób korzystania z Utworów.</w:t>
      </w:r>
    </w:p>
    <w:p w14:paraId="337952D7" w14:textId="4938ABD3" w:rsidR="009D0C43" w:rsidRPr="00016F0C" w:rsidRDefault="00D6134C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przenosi na </w:t>
      </w:r>
      <w:r w:rsidRPr="00016F0C">
        <w:rPr>
          <w:rFonts w:cs="Calibri"/>
        </w:rPr>
        <w:t>Zamawiającego</w:t>
      </w:r>
      <w:r w:rsidR="009D0C43" w:rsidRPr="00016F0C">
        <w:rPr>
          <w:rFonts w:cs="Calibri"/>
        </w:rPr>
        <w:t xml:space="preserve"> wyłączne prawo zezwalania na wykonanie zależnych praw autorskich (do rozporządzania i korzystania z opracowań Utworów w nieograniczonym zakresie, a w szczególności w zakresie pól eksploatacji wskazanych powyżej) do Utworów bądź ich części wraz z prawem udzielania dalszych zezwoleń</w:t>
      </w:r>
      <w:r w:rsidR="005C6377" w:rsidRPr="00016F0C">
        <w:rPr>
          <w:rFonts w:cs="Calibri"/>
        </w:rPr>
        <w:t>.</w:t>
      </w:r>
    </w:p>
    <w:p w14:paraId="6E205827" w14:textId="5C770B2C" w:rsidR="00974C89" w:rsidRPr="00016F0C" w:rsidRDefault="00974C89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C95CDC">
        <w:rPr>
          <w:rFonts w:cs="Calibri"/>
        </w:rPr>
        <w:t>Wykonawca zobowiązuje się do niewykonywania przysługujących mu autorskich praw osobistych do U</w:t>
      </w:r>
      <w:r w:rsidRPr="00016F0C">
        <w:rPr>
          <w:rFonts w:asciiTheme="minorHAnsi" w:hAnsiTheme="minorHAnsi" w:cstheme="minorHAnsi"/>
        </w:rPr>
        <w:t xml:space="preserve">tworów, w stosunku do Zamawiającego oraz jego następców prawnych. Wykonawca udziela Zamawiającemu lub każdoczesnemu uprawnionemu do Utworów nieograniczonego w czasie wyłącznego upoważnienia do wykonywania w jego imieniu autorskich praw osobistych do Utworów. </w:t>
      </w:r>
      <w:r w:rsidR="00FB3058" w:rsidRPr="00016F0C">
        <w:rPr>
          <w:rFonts w:asciiTheme="minorHAnsi" w:hAnsiTheme="minorHAnsi" w:cstheme="minorHAnsi"/>
        </w:rPr>
        <w:t>Zamawiający oraz jego następcy prawni</w:t>
      </w:r>
      <w:r w:rsidRPr="00016F0C">
        <w:rPr>
          <w:rFonts w:asciiTheme="minorHAnsi" w:hAnsiTheme="minorHAnsi" w:cstheme="minorHAnsi"/>
        </w:rPr>
        <w:t xml:space="preserve"> ma</w:t>
      </w:r>
      <w:r w:rsidR="00FB3058" w:rsidRPr="00016F0C">
        <w:rPr>
          <w:rFonts w:asciiTheme="minorHAnsi" w:hAnsiTheme="minorHAnsi" w:cstheme="minorHAnsi"/>
        </w:rPr>
        <w:t>ją</w:t>
      </w:r>
      <w:r w:rsidRPr="00016F0C">
        <w:rPr>
          <w:rFonts w:asciiTheme="minorHAnsi" w:hAnsiTheme="minorHAnsi" w:cstheme="minorHAnsi"/>
        </w:rPr>
        <w:t xml:space="preserve"> w szczególności prawo do:</w:t>
      </w:r>
      <w:r w:rsidRPr="00016F0C">
        <w:rPr>
          <w:rFonts w:asciiTheme="minorHAnsi" w:hAnsiTheme="minorHAnsi" w:cstheme="minorHAnsi"/>
          <w:color w:val="000000"/>
        </w:rPr>
        <w:tab/>
      </w:r>
    </w:p>
    <w:p w14:paraId="69E2B71E" w14:textId="31668EF0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decydowania o wskazaniu </w:t>
      </w:r>
      <w:r w:rsidR="00FB3058" w:rsidRPr="00016F0C">
        <w:rPr>
          <w:rFonts w:cs="Calibri"/>
        </w:rPr>
        <w:t>Wykonawcy</w:t>
      </w:r>
      <w:r w:rsidRPr="00016F0C">
        <w:rPr>
          <w:rFonts w:cs="Calibri"/>
        </w:rPr>
        <w:t xml:space="preserve"> jako twórcy Utworu lub udostępniania Utworu anonimowo;</w:t>
      </w:r>
      <w:r w:rsidRPr="00016F0C">
        <w:rPr>
          <w:rFonts w:cs="Calibri"/>
        </w:rPr>
        <w:tab/>
      </w:r>
    </w:p>
    <w:p w14:paraId="3997E9EB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wprowadzania zmian do Utworu (pod względem jego treści i formy);</w:t>
      </w:r>
      <w:r w:rsidRPr="00016F0C">
        <w:rPr>
          <w:rFonts w:cs="Calibri"/>
        </w:rPr>
        <w:tab/>
      </w:r>
    </w:p>
    <w:p w14:paraId="13F5A50E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rzetelności wykorzystywania Utworu;</w:t>
      </w:r>
      <w:r w:rsidRPr="00016F0C">
        <w:rPr>
          <w:rFonts w:cs="Calibri"/>
        </w:rPr>
        <w:tab/>
      </w:r>
    </w:p>
    <w:p w14:paraId="51C9C4E7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pierwszym udostępnieniu Utworu publiczności i o sposobie jego udostępnienia;</w:t>
      </w:r>
    </w:p>
    <w:p w14:paraId="08F4945A" w14:textId="60260A8D" w:rsidR="008B770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theme="minorHAnsi"/>
        </w:rPr>
      </w:pPr>
      <w:r w:rsidRPr="00016F0C">
        <w:rPr>
          <w:rFonts w:cs="Calibri"/>
        </w:rPr>
        <w:t>nadzorowania</w:t>
      </w:r>
      <w:r w:rsidRPr="00016F0C">
        <w:rPr>
          <w:rFonts w:cstheme="minorHAnsi"/>
        </w:rPr>
        <w:t xml:space="preserve"> sposobu, w jaki dochodzi do korzystania z Utworu.</w:t>
      </w:r>
      <w:r w:rsidRPr="00016F0C">
        <w:rPr>
          <w:rFonts w:cstheme="minorHAnsi"/>
        </w:rPr>
        <w:tab/>
      </w:r>
    </w:p>
    <w:p w14:paraId="506BDC8B" w14:textId="77581398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cs="Calibri"/>
        </w:rPr>
        <w:t xml:space="preserve">W </w:t>
      </w:r>
      <w:r w:rsidRPr="00016F0C">
        <w:rPr>
          <w:rFonts w:asciiTheme="minorHAnsi" w:hAnsiTheme="minorHAnsi" w:cstheme="minorHAnsi"/>
        </w:rPr>
        <w:t>przypadkach, w których którykolwiek z Utworów jest programem komputerowym lub modyfikacją˛ programu komputerowego, przeniesienie autorskich praw majątkowych do niego następuje w zakresie określonym w art. 74 ust. 4 Prawa autorskiego.</w:t>
      </w:r>
    </w:p>
    <w:p w14:paraId="54F8A38D" w14:textId="47014A9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celu uniknięcia jakichkolwiek wątpliwości Strony zgodnie oświadczają˛ że w ramach praw i obowiązków określonych w niniejszej Umowie, </w:t>
      </w:r>
      <w:r w:rsidR="00C14D24" w:rsidRPr="00016F0C">
        <w:rPr>
          <w:rFonts w:asciiTheme="minorHAnsi" w:hAnsiTheme="minorHAnsi" w:cstheme="minorHAnsi"/>
        </w:rPr>
        <w:t>Zamawiający</w:t>
      </w:r>
      <w:r w:rsidR="00B000EA" w:rsidRPr="00016F0C">
        <w:rPr>
          <w:rFonts w:asciiTheme="minorHAnsi" w:hAnsiTheme="minorHAnsi" w:cstheme="minorHAnsi"/>
        </w:rPr>
        <w:t xml:space="preserve">, jak również Miasto Opole lub </w:t>
      </w:r>
      <w:r w:rsidRPr="00016F0C">
        <w:rPr>
          <w:rFonts w:asciiTheme="minorHAnsi" w:hAnsiTheme="minorHAnsi" w:cstheme="minorHAnsi"/>
        </w:rPr>
        <w:t>FRSE</w:t>
      </w:r>
      <w:r w:rsidR="00B000EA" w:rsidRPr="00016F0C">
        <w:rPr>
          <w:rFonts w:asciiTheme="minorHAnsi" w:hAnsiTheme="minorHAnsi" w:cstheme="minorHAnsi"/>
        </w:rPr>
        <w:t>,</w:t>
      </w:r>
      <w:r w:rsidRPr="00016F0C">
        <w:rPr>
          <w:rFonts w:asciiTheme="minorHAnsi" w:hAnsiTheme="minorHAnsi" w:cstheme="minorHAnsi"/>
        </w:rPr>
        <w:t xml:space="preserve"> może udzielać prawa do korzystania z Utworów na zasadach wolnych licencji.</w:t>
      </w:r>
    </w:p>
    <w:p w14:paraId="53878809" w14:textId="0EEF657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przypadku zlecania przez </w:t>
      </w:r>
      <w:r w:rsidR="00AE46E6" w:rsidRPr="00016F0C">
        <w:rPr>
          <w:rFonts w:asciiTheme="minorHAnsi" w:hAnsiTheme="minorHAnsi" w:cstheme="minorHAnsi"/>
        </w:rPr>
        <w:t>Wykonawcę</w:t>
      </w:r>
      <w:r w:rsidRPr="00016F0C">
        <w:rPr>
          <w:rFonts w:asciiTheme="minorHAnsi" w:hAnsiTheme="minorHAnsi" w:cstheme="minorHAnsi"/>
        </w:rPr>
        <w:t xml:space="preserve"> części zadań objętych niniejszą Umową  podmiotowi trzeciemu, pracownikowi lub współpracownikowi </w:t>
      </w:r>
      <w:r w:rsidR="00AE46E6" w:rsidRPr="00016F0C">
        <w:rPr>
          <w:rFonts w:asciiTheme="minorHAnsi" w:hAnsiTheme="minorHAnsi" w:cstheme="minorHAnsi"/>
        </w:rPr>
        <w:t>Wykonawca</w:t>
      </w:r>
      <w:r w:rsidRPr="00016F0C">
        <w:rPr>
          <w:rFonts w:asciiTheme="minorHAnsi" w:hAnsiTheme="minorHAnsi" w:cstheme="minorHAnsi"/>
        </w:rPr>
        <w:t xml:space="preserve"> zobowiązuje się do uwzględnienia w umowie zawartej z tym podmiotem, pracownikiem lub współpracownikiem klauzuli przenoszącej autorskie prawa majątkowe do wszelkich utworów stworzonych przez ten podmiot, pracownika lub współpracownika w ramach wykonywania umowy z </w:t>
      </w:r>
      <w:r w:rsidR="00AE46E6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 xml:space="preserve">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, a także klauzulę obejmującą przeniesienie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 wyłącznego prawa do zezwalania na wykonywanie zależnych praw autorskich do wszelkich utworów stworzonych przez ten podmiot, pracownika lub współpracownika w ramach wykonywania umowy z </w:t>
      </w:r>
      <w:r w:rsidR="004B65A9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>.</w:t>
      </w:r>
    </w:p>
    <w:p w14:paraId="7C76A85C" w14:textId="77777777" w:rsidR="001A5B9B" w:rsidRDefault="00BF35E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lastRenderedPageBreak/>
        <w:t>Wykonawca wyraża zgodę na korzystanie z Utworów</w:t>
      </w:r>
      <w:r w:rsidR="008C599F" w:rsidRPr="00016F0C">
        <w:rPr>
          <w:rFonts w:asciiTheme="minorHAnsi" w:hAnsiTheme="minorHAnsi" w:cstheme="minorHAnsi"/>
        </w:rPr>
        <w:t xml:space="preserve"> dla celów niekomercyjnych i niezarobkowych</w:t>
      </w:r>
      <w:r w:rsidR="003C40F4" w:rsidRPr="00016F0C">
        <w:rPr>
          <w:rFonts w:asciiTheme="minorHAnsi" w:hAnsiTheme="minorHAnsi" w:cstheme="minorHAnsi"/>
        </w:rPr>
        <w:t xml:space="preserve"> przez FRSE, na polach eksploatacji określonych w ust. 2 powyżej.</w:t>
      </w:r>
    </w:p>
    <w:p w14:paraId="0757C108" w14:textId="52CC98E0" w:rsidR="00456C40" w:rsidRPr="00456C40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Wykonawca</w:t>
      </w:r>
      <w:r w:rsidRPr="004A5D2C">
        <w:rPr>
          <w:rFonts w:cs="Calibri"/>
          <w:kern w:val="1"/>
        </w:rPr>
        <w:t xml:space="preserve"> zapewnia i zobowiązuje się, że </w:t>
      </w:r>
      <w:r>
        <w:rPr>
          <w:rFonts w:cs="Calibri"/>
          <w:kern w:val="1"/>
        </w:rPr>
        <w:t xml:space="preserve">na polach eksploatacji wskazanych w  ust. 2 powyżej </w:t>
      </w:r>
      <w:r w:rsidRPr="004A5D2C">
        <w:rPr>
          <w:rFonts w:cs="Calibri"/>
          <w:kern w:val="1"/>
        </w:rPr>
        <w:t>będzie posiadał wszelkie wymagane zgody, zezwolenia i prawa do wizerunk</w:t>
      </w:r>
      <w:r>
        <w:rPr>
          <w:rFonts w:cs="Calibri"/>
          <w:kern w:val="1"/>
        </w:rPr>
        <w:t>u</w:t>
      </w:r>
      <w:r w:rsidRPr="004A5D2C">
        <w:rPr>
          <w:rFonts w:cs="Calibri"/>
          <w:kern w:val="1"/>
        </w:rPr>
        <w:t xml:space="preserve"> osób wykorzystywan</w:t>
      </w:r>
      <w:r>
        <w:rPr>
          <w:rFonts w:cs="Calibri"/>
          <w:kern w:val="1"/>
        </w:rPr>
        <w:t>ego</w:t>
      </w:r>
      <w:r w:rsidRPr="004A5D2C">
        <w:rPr>
          <w:rFonts w:cs="Calibri"/>
          <w:kern w:val="1"/>
        </w:rPr>
        <w:t xml:space="preserve"> w związku z realizacją Umowy</w:t>
      </w:r>
      <w:r>
        <w:rPr>
          <w:rFonts w:cs="Calibri"/>
          <w:kern w:val="1"/>
        </w:rPr>
        <w:t xml:space="preserve"> oraz niezwłocznie przeniesie te </w:t>
      </w:r>
      <w:r w:rsidRPr="004A5D2C">
        <w:rPr>
          <w:rFonts w:cs="Calibri"/>
          <w:kern w:val="1"/>
        </w:rPr>
        <w:t>zgody, zezwolenia i prawa</w:t>
      </w:r>
      <w:r>
        <w:rPr>
          <w:rFonts w:cs="Calibri"/>
          <w:kern w:val="1"/>
        </w:rPr>
        <w:t xml:space="preserve"> na Zamawiającego w najszerszym dopuszczalnym przez prawo zakresie.</w:t>
      </w:r>
    </w:p>
    <w:p w14:paraId="7EDC6EDF" w14:textId="75242977" w:rsidR="00D81554" w:rsidRPr="00456C40" w:rsidRDefault="005A6300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  <w:color w:val="000000"/>
        </w:rPr>
      </w:pPr>
      <w:r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ynagrodzenie należne </w:t>
      </w:r>
      <w:r w:rsidR="001A5B9B" w:rsidRPr="00D81554">
        <w:rPr>
          <w:rFonts w:asciiTheme="minorHAnsi" w:hAnsiTheme="minorHAnsi" w:cstheme="minorHAnsi"/>
        </w:rPr>
        <w:t>Wykonawcy,</w:t>
      </w:r>
      <w:r w:rsidR="00B24F64" w:rsidRPr="00D81554">
        <w:rPr>
          <w:rFonts w:asciiTheme="minorHAnsi" w:hAnsiTheme="minorHAnsi" w:cstheme="minorHAnsi"/>
        </w:rPr>
        <w:t xml:space="preserve"> zgodnie z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</w:t>
      </w:r>
      <w:r w:rsidR="001A5B9B" w:rsidRPr="00D81554">
        <w:rPr>
          <w:rFonts w:asciiTheme="minorHAnsi" w:hAnsiTheme="minorHAnsi" w:cstheme="minorHAnsi"/>
        </w:rPr>
        <w:t>,</w:t>
      </w:r>
      <w:r w:rsidR="00B24F64" w:rsidRPr="00D81554">
        <w:rPr>
          <w:rFonts w:asciiTheme="minorHAnsi" w:hAnsiTheme="minorHAnsi" w:cstheme="minorHAnsi"/>
        </w:rPr>
        <w:t xml:space="preserve"> stanowi odpowiednie wynagrodzenie z tytułu wszystkich przeniesień praw i zobowiązań opisanych w niniejszym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6</w:t>
      </w:r>
      <w:r w:rsidR="00B24F64" w:rsidRPr="00D81554">
        <w:rPr>
          <w:rFonts w:asciiTheme="minorHAnsi" w:hAnsiTheme="minorHAnsi" w:cstheme="minorHAnsi"/>
        </w:rPr>
        <w:t xml:space="preserve"> i obejmuje wynagrodzenie z tytułu stworzenia i przeniesienia na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 xml:space="preserve"> (w tym ich nabycia przez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>) wszelkich praw własności intelektualnej</w:t>
      </w:r>
      <w:r w:rsidR="001F0D11" w:rsidRPr="00D81554">
        <w:rPr>
          <w:rFonts w:asciiTheme="minorHAnsi" w:hAnsiTheme="minorHAnsi" w:cstheme="minorHAnsi"/>
        </w:rPr>
        <w:t xml:space="preserve"> (w tym autorskich praw majątkowych)</w:t>
      </w:r>
      <w:r w:rsidR="00B24F64" w:rsidRPr="00D81554">
        <w:rPr>
          <w:rFonts w:asciiTheme="minorHAnsi" w:hAnsiTheme="minorHAnsi" w:cstheme="minorHAnsi"/>
        </w:rPr>
        <w:t xml:space="preserve"> na wszystkich polach eksploatacji określonych powyżej oraz wynagrodzenie z tytułu udzielonych zgód i upoważnień oraz za przeniesienie własności nośników, na których utrwalono egzemplarze Utworów. </w:t>
      </w:r>
      <w:r w:rsidR="007C59BC" w:rsidRPr="00D81554">
        <w:rPr>
          <w:rFonts w:asciiTheme="minorHAnsi" w:hAnsiTheme="minorHAnsi" w:cstheme="minorHAnsi"/>
        </w:rPr>
        <w:t>Wykonawca</w:t>
      </w:r>
      <w:r w:rsidR="00B24F64" w:rsidRPr="00D81554">
        <w:rPr>
          <w:rFonts w:asciiTheme="minorHAnsi" w:hAnsiTheme="minorHAnsi" w:cstheme="minorHAnsi"/>
        </w:rPr>
        <w:t xml:space="preserve"> nie otrzym</w:t>
      </w:r>
      <w:r w:rsidR="007C59BC" w:rsidRPr="00D81554">
        <w:rPr>
          <w:rFonts w:asciiTheme="minorHAnsi" w:hAnsiTheme="minorHAnsi" w:cstheme="minorHAnsi"/>
        </w:rPr>
        <w:t>a</w:t>
      </w:r>
      <w:r w:rsidR="00B24F64" w:rsidRPr="00D81554">
        <w:rPr>
          <w:rFonts w:asciiTheme="minorHAnsi" w:hAnsiTheme="minorHAnsi" w:cstheme="minorHAnsi"/>
        </w:rPr>
        <w:t xml:space="preserve"> żadnego </w:t>
      </w:r>
      <w:r w:rsidR="007C59BC" w:rsidRPr="00D81554">
        <w:rPr>
          <w:rFonts w:asciiTheme="minorHAnsi" w:hAnsiTheme="minorHAnsi" w:cstheme="minorHAnsi"/>
        </w:rPr>
        <w:t>dodatkowego</w:t>
      </w:r>
      <w:r w:rsidR="00B24F64" w:rsidRPr="00D81554">
        <w:rPr>
          <w:rFonts w:asciiTheme="minorHAnsi" w:hAnsiTheme="minorHAnsi" w:cstheme="minorHAnsi"/>
        </w:rPr>
        <w:t xml:space="preserve"> wynagrodzenia ani z tytułu przeniesienia, ani z tytułu korzystania z wyżej wymienionych praw, ponieważ wynagrodzenie z tego tytułu jest uwzględnione w </w:t>
      </w:r>
      <w:r w:rsidR="007C59BC"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ynagrodzeniu za </w:t>
      </w:r>
      <w:r w:rsidR="00616A76" w:rsidRPr="00D81554">
        <w:rPr>
          <w:rFonts w:asciiTheme="minorHAnsi" w:hAnsiTheme="minorHAnsi" w:cstheme="minorHAnsi"/>
        </w:rPr>
        <w:t>wykonanie Dzieła</w:t>
      </w:r>
      <w:r w:rsidR="00B24F64" w:rsidRPr="00D81554">
        <w:rPr>
          <w:rFonts w:asciiTheme="minorHAnsi" w:hAnsiTheme="minorHAnsi" w:cstheme="minorHAnsi"/>
        </w:rPr>
        <w:t xml:space="preserve"> określonym w </w:t>
      </w:r>
      <w:r w:rsidR="00616A76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Umowy.</w:t>
      </w:r>
    </w:p>
    <w:p w14:paraId="78D755B7" w14:textId="73AAA90C" w:rsidR="00456C40" w:rsidRPr="00391DE7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391DE7">
        <w:rPr>
          <w:rFonts w:cs="Calibri"/>
          <w:kern w:val="1"/>
        </w:rPr>
        <w:t xml:space="preserve">W razie wniesienia przeciwko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przez osoby trzecie jakichkolwiek roszczeń pozostających w związku z Utworami lub</w:t>
      </w:r>
      <w:r>
        <w:rPr>
          <w:rFonts w:cs="Calibri"/>
          <w:kern w:val="1"/>
        </w:rPr>
        <w:t xml:space="preserve"> wykorzystaniem</w:t>
      </w:r>
      <w:r w:rsidRPr="00391DE7">
        <w:rPr>
          <w:rFonts w:cs="Calibri"/>
          <w:kern w:val="1"/>
        </w:rPr>
        <w:t xml:space="preserve"> wizerunk</w:t>
      </w:r>
      <w:r>
        <w:rPr>
          <w:rFonts w:cs="Calibri"/>
          <w:kern w:val="1"/>
        </w:rPr>
        <w:t>u</w:t>
      </w:r>
      <w:r w:rsidRPr="00391DE7">
        <w:rPr>
          <w:rFonts w:cs="Calibri"/>
          <w:kern w:val="1"/>
        </w:rPr>
        <w:t xml:space="preserve">, o którym mowa w ust. 14 powyżej, </w:t>
      </w:r>
      <w:r>
        <w:rPr>
          <w:rFonts w:cs="Calibri"/>
          <w:kern w:val="1"/>
        </w:rPr>
        <w:t>Wykonawca</w:t>
      </w:r>
      <w:r w:rsidRPr="00391DE7">
        <w:rPr>
          <w:rFonts w:cs="Calibri"/>
          <w:kern w:val="1"/>
        </w:rPr>
        <w:t xml:space="preserve"> zobowiązuje się zwolnić </w:t>
      </w:r>
      <w:r>
        <w:rPr>
          <w:rFonts w:cs="Calibri"/>
          <w:kern w:val="1"/>
        </w:rPr>
        <w:t>Zamawiającego</w:t>
      </w:r>
      <w:r w:rsidRPr="00391DE7">
        <w:rPr>
          <w:rFonts w:cs="Calibri"/>
          <w:kern w:val="1"/>
        </w:rPr>
        <w:t xml:space="preserve"> z tych roszczeń, udzielić mu niezbędnej pomocy i wszelkich informacji pozostających w związku z takim roszczeniem, a także pokryć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wszelkie szkody</w:t>
      </w:r>
      <w:r>
        <w:rPr>
          <w:rFonts w:cs="Calibri"/>
          <w:kern w:val="1"/>
        </w:rPr>
        <w:t xml:space="preserve"> </w:t>
      </w:r>
      <w:r w:rsidRPr="00391DE7">
        <w:rPr>
          <w:rFonts w:cs="Calibri"/>
          <w:kern w:val="1"/>
        </w:rPr>
        <w:t xml:space="preserve">w związku z wniesieniem tych roszczeń (w szczególności obejmujących ewentualne odszkodowanie, koszty sądowe, koszty zastępstwa procesowego, koszty pomocy prawnej, koszty egzekucji i inne </w:t>
      </w:r>
      <w:r>
        <w:rPr>
          <w:rFonts w:cs="Calibri"/>
          <w:kern w:val="1"/>
        </w:rPr>
        <w:t>koszty).</w:t>
      </w:r>
    </w:p>
    <w:p w14:paraId="0C6E26E8" w14:textId="77777777" w:rsidR="00456C40" w:rsidRPr="00D81554" w:rsidRDefault="00456C40" w:rsidP="00456C40">
      <w:pPr>
        <w:pStyle w:val="Akapitzlist"/>
        <w:suppressAutoHyphens/>
        <w:overflowPunct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cs="Calibri"/>
          <w:color w:val="000000"/>
        </w:rPr>
      </w:pPr>
    </w:p>
    <w:p w14:paraId="2A1ABF10" w14:textId="1D82098E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7</w:t>
      </w:r>
    </w:p>
    <w:p w14:paraId="5F2081E8" w14:textId="77777777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>Kary umowne</w:t>
      </w:r>
    </w:p>
    <w:p w14:paraId="741198E0" w14:textId="1A2E0CFB" w:rsidR="00CE6A7C" w:rsidRPr="00016F0C" w:rsidRDefault="00020E06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 xml:space="preserve">Wykonawcy w </w:t>
      </w:r>
      <w:r w:rsidR="00532C06">
        <w:rPr>
          <w:rFonts w:cs="Calibri"/>
          <w:bCs/>
          <w:kern w:val="1"/>
          <w:lang w:eastAsia="ar-SA"/>
        </w:rPr>
        <w:t>wykonaniu</w:t>
      </w:r>
      <w:r w:rsidR="00CE6A7C" w:rsidRPr="00016F0C">
        <w:rPr>
          <w:rFonts w:cs="Calibri"/>
          <w:bCs/>
          <w:kern w:val="1"/>
          <w:lang w:eastAsia="ar-SA"/>
        </w:rPr>
        <w:t xml:space="preserve"> Dzieła</w:t>
      </w:r>
      <w:r w:rsidRPr="00016F0C">
        <w:rPr>
          <w:rFonts w:cs="Calibri"/>
          <w:bCs/>
          <w:kern w:val="1"/>
          <w:lang w:eastAsia="ar-SA"/>
        </w:rPr>
        <w:t xml:space="preserve">, </w:t>
      </w:r>
      <w:r w:rsidR="00380074" w:rsidRPr="00016F0C">
        <w:rPr>
          <w:rFonts w:cs="Calibri"/>
          <w:bCs/>
          <w:kern w:val="1"/>
          <w:lang w:eastAsia="ar-SA"/>
        </w:rPr>
        <w:t xml:space="preserve">Wykonawca </w:t>
      </w:r>
      <w:r w:rsidR="005A6300" w:rsidRPr="00016F0C">
        <w:rPr>
          <w:rFonts w:cs="Calibri"/>
          <w:bCs/>
          <w:kern w:val="1"/>
          <w:lang w:eastAsia="ar-SA"/>
        </w:rPr>
        <w:t xml:space="preserve">zapłaci na rzecz </w:t>
      </w:r>
      <w:r w:rsidRPr="00016F0C">
        <w:rPr>
          <w:rFonts w:cs="Calibri"/>
          <w:bCs/>
          <w:kern w:val="1"/>
          <w:lang w:eastAsia="ar-SA"/>
        </w:rPr>
        <w:t>Zamawiając</w:t>
      </w:r>
      <w:r w:rsidR="005A6300" w:rsidRPr="00016F0C">
        <w:rPr>
          <w:rFonts w:cs="Calibri"/>
          <w:bCs/>
          <w:kern w:val="1"/>
          <w:lang w:eastAsia="ar-SA"/>
        </w:rPr>
        <w:t>ego</w:t>
      </w:r>
      <w:r w:rsidRPr="00016F0C">
        <w:rPr>
          <w:rFonts w:cs="Calibri"/>
          <w:bCs/>
          <w:kern w:val="1"/>
          <w:lang w:eastAsia="ar-SA"/>
        </w:rPr>
        <w:t xml:space="preserve"> kar</w:t>
      </w:r>
      <w:r w:rsidR="00532C06"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 w:rsidR="00532C06"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</w:t>
      </w:r>
      <w:r w:rsidR="001D4322" w:rsidRPr="00016F0C">
        <w:rPr>
          <w:rFonts w:cs="Calibri"/>
          <w:bCs/>
          <w:kern w:val="1"/>
          <w:lang w:eastAsia="ar-SA"/>
        </w:rPr>
        <w:t>1</w:t>
      </w:r>
      <w:r w:rsidRPr="00016F0C">
        <w:rPr>
          <w:rFonts w:cs="Calibri"/>
          <w:bCs/>
          <w:kern w:val="1"/>
          <w:lang w:eastAsia="ar-SA"/>
        </w:rPr>
        <w:t xml:space="preserve">% </w:t>
      </w:r>
      <w:r w:rsidR="005A6300" w:rsidRPr="00016F0C">
        <w:rPr>
          <w:rFonts w:cs="Calibri"/>
          <w:bCs/>
          <w:kern w:val="1"/>
          <w:lang w:eastAsia="ar-SA"/>
        </w:rPr>
        <w:t xml:space="preserve"> (jeden procent) </w:t>
      </w:r>
      <w:r w:rsidR="007B2125" w:rsidRPr="00016F0C">
        <w:rPr>
          <w:rFonts w:cs="Calibri"/>
          <w:bCs/>
          <w:kern w:val="1"/>
          <w:lang w:eastAsia="ar-SA"/>
        </w:rPr>
        <w:t>W</w:t>
      </w:r>
      <w:r w:rsidR="00664E4D" w:rsidRPr="00016F0C">
        <w:rPr>
          <w:rFonts w:cs="Calibri"/>
          <w:bCs/>
          <w:kern w:val="1"/>
          <w:lang w:eastAsia="ar-SA"/>
        </w:rPr>
        <w:t xml:space="preserve">ynagrodzenia </w:t>
      </w:r>
      <w:r w:rsidRPr="00016F0C">
        <w:rPr>
          <w:rFonts w:cs="Calibri"/>
          <w:bCs/>
          <w:kern w:val="1"/>
          <w:lang w:eastAsia="ar-SA"/>
        </w:rPr>
        <w:t xml:space="preserve">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="007B2125" w:rsidRPr="00016F0C">
        <w:rPr>
          <w:rFonts w:cs="Calibri"/>
          <w:bCs/>
          <w:kern w:val="1"/>
          <w:lang w:eastAsia="ar-SA"/>
        </w:rPr>
        <w:t xml:space="preserve">. </w:t>
      </w:r>
    </w:p>
    <w:p w14:paraId="37D14F0E" w14:textId="76D78F7A" w:rsidR="00330BCF" w:rsidRPr="005C0D33" w:rsidRDefault="005C0D33" w:rsidP="005C0D33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>Wykonawcy w</w:t>
      </w:r>
      <w:r>
        <w:rPr>
          <w:rFonts w:cs="Calibri"/>
          <w:bCs/>
          <w:kern w:val="1"/>
          <w:lang w:eastAsia="ar-SA"/>
        </w:rPr>
        <w:t xml:space="preserve"> usunięciu wad Dzieła (zarówno wskazanych w </w:t>
      </w:r>
      <w:r w:rsidR="00462BFA">
        <w:rPr>
          <w:rFonts w:cs="Calibri"/>
          <w:bCs/>
          <w:kern w:val="1"/>
          <w:lang w:eastAsia="ar-SA"/>
        </w:rPr>
        <w:t>t</w:t>
      </w:r>
      <w:r>
        <w:rPr>
          <w:rFonts w:cs="Calibri"/>
          <w:bCs/>
          <w:kern w:val="1"/>
          <w:lang w:eastAsia="ar-SA"/>
        </w:rPr>
        <w:t xml:space="preserve">oku odbioru Dzieła jak i zgłoszonych w okresie gwarancji jakości i rękojmi), </w:t>
      </w:r>
      <w:r w:rsidRPr="00016F0C">
        <w:rPr>
          <w:rFonts w:cs="Calibri"/>
          <w:bCs/>
          <w:kern w:val="1"/>
          <w:lang w:eastAsia="ar-SA"/>
        </w:rPr>
        <w:t>Wykonawca zapłaci na rzecz Zamawiającego kar</w:t>
      </w:r>
      <w:r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1%  (jeden procent) Wynagrodzenia 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. </w:t>
      </w:r>
    </w:p>
    <w:p w14:paraId="738073E5" w14:textId="7C295532" w:rsidR="00CD1F9B" w:rsidRPr="00016F0C" w:rsidRDefault="00DB10B0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Wykonawca zapłaci na rzecz Zamawiającego karę umowną w wysokości 10% (dziesięciu procent) Wynagrodzenia wyłącznie w przypadku odstąpienia od Umowy przez Zamawiającego z przyczyn zawinionych przez Wykonawcę</w:t>
      </w:r>
    </w:p>
    <w:p w14:paraId="5E0ABFE8" w14:textId="676DA8B9" w:rsidR="008106E9" w:rsidRPr="00330BCF" w:rsidRDefault="008106E9" w:rsidP="00330BCF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330BCF">
        <w:rPr>
          <w:rFonts w:cs="Calibri"/>
          <w:bCs/>
          <w:kern w:val="1"/>
          <w:lang w:eastAsia="ar-SA"/>
        </w:rPr>
        <w:t>Kary umowne</w:t>
      </w:r>
      <w:r w:rsidR="002D030A" w:rsidRPr="00330BCF">
        <w:rPr>
          <w:rFonts w:cs="Calibri"/>
          <w:bCs/>
          <w:kern w:val="1"/>
          <w:lang w:eastAsia="ar-SA"/>
        </w:rPr>
        <w:t>, o których mowa w ust. 1</w:t>
      </w:r>
      <w:r w:rsidR="00330BCF" w:rsidRPr="00330BCF">
        <w:rPr>
          <w:rFonts w:cs="Calibri"/>
          <w:bCs/>
          <w:kern w:val="1"/>
          <w:lang w:eastAsia="ar-SA"/>
        </w:rPr>
        <w:t>-</w:t>
      </w:r>
      <w:r w:rsidR="002D030A" w:rsidRPr="00330BCF">
        <w:rPr>
          <w:rFonts w:cs="Calibri"/>
          <w:bCs/>
          <w:kern w:val="1"/>
          <w:lang w:eastAsia="ar-SA"/>
        </w:rPr>
        <w:t xml:space="preserve"> </w:t>
      </w:r>
      <w:r w:rsidR="00330BCF" w:rsidRPr="00330BCF">
        <w:rPr>
          <w:rFonts w:cs="Calibri"/>
          <w:bCs/>
          <w:kern w:val="1"/>
          <w:lang w:eastAsia="ar-SA"/>
        </w:rPr>
        <w:t>3</w:t>
      </w:r>
      <w:r w:rsidR="002D030A" w:rsidRPr="00330BCF">
        <w:rPr>
          <w:rFonts w:cs="Calibri"/>
          <w:bCs/>
          <w:kern w:val="1"/>
          <w:lang w:eastAsia="ar-SA"/>
        </w:rPr>
        <w:t xml:space="preserve"> powyżej,</w:t>
      </w:r>
      <w:r w:rsidRPr="00330BCF">
        <w:rPr>
          <w:rFonts w:cs="Calibri"/>
          <w:bCs/>
          <w:kern w:val="1"/>
          <w:lang w:eastAsia="ar-SA"/>
        </w:rPr>
        <w:t xml:space="preserve"> kumulują się. </w:t>
      </w:r>
    </w:p>
    <w:p w14:paraId="6E323937" w14:textId="77777777" w:rsidR="00DB10B0" w:rsidRDefault="00DB10B0" w:rsidP="00DB10B0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Zapłata kar umownych wyczerpuje wszelkie roszczenia Zamawiającego z tytułu niewykonania lub nienależytego wykonania Umowy.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Zamawiający nie jest uprawniony do dochodzenia odszkodowania przenoszącego wysokość zastrzeżonych kar umownych.</w:t>
      </w:r>
      <w:r>
        <w:rPr>
          <w:rFonts w:cs="Calibri"/>
          <w:bCs/>
          <w:kern w:val="1"/>
          <w:lang w:eastAsia="ar-SA"/>
        </w:rPr>
        <w:t xml:space="preserve"> </w:t>
      </w:r>
    </w:p>
    <w:p w14:paraId="3DD9F3A1" w14:textId="38B70CEE" w:rsidR="00DB10B0" w:rsidRP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 xml:space="preserve">Postanowienia powyższe nie mają zastosowania w przypadku prawomocnie stwierdzonego naruszenia przez Wykonawcę autorskich praw majątkowych osób trzecich w związku z </w:t>
      </w:r>
      <w:r w:rsidRPr="00DB10B0">
        <w:rPr>
          <w:rFonts w:cs="Calibri"/>
          <w:bCs/>
          <w:kern w:val="1"/>
          <w:lang w:eastAsia="ar-SA"/>
        </w:rPr>
        <w:lastRenderedPageBreak/>
        <w:t>wykonaniem Dzieła.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W takim przypadku odpowiedzialność Wykonawcy ograniczona jest do wysokości odszkodowania lub zadośćuczynienia zasądzonego prawomocnym wyrokiem sądu.</w:t>
      </w:r>
    </w:p>
    <w:p w14:paraId="0F6D44E0" w14:textId="77777777" w:rsid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Łączna odpowiedzialność Wykonawcy wobec Zamawiającego z tytułu realizacji Umowy, z wyłączeniem powyższego przypadku, nie może przekroczyć 100% Wynagrodzenia określonego w §5</w:t>
      </w:r>
      <w:r>
        <w:rPr>
          <w:rFonts w:cs="Calibri"/>
          <w:bCs/>
          <w:kern w:val="1"/>
          <w:lang w:eastAsia="ar-SA"/>
        </w:rPr>
        <w:t>.</w:t>
      </w:r>
      <w:r w:rsidRPr="00DB10B0">
        <w:rPr>
          <w:rFonts w:cs="Calibri"/>
          <w:bCs/>
          <w:kern w:val="1"/>
          <w:lang w:eastAsia="ar-SA"/>
        </w:rPr>
        <w:t xml:space="preserve"> Umowy</w:t>
      </w:r>
    </w:p>
    <w:p w14:paraId="2A849757" w14:textId="43CFA156" w:rsidR="00A5748A" w:rsidRPr="00A5748A" w:rsidRDefault="00A5748A" w:rsidP="00DB10B0">
      <w:pPr>
        <w:shd w:val="clear" w:color="auto" w:fill="FFFFFF"/>
        <w:suppressAutoHyphens/>
        <w:spacing w:after="0" w:line="276" w:lineRule="auto"/>
        <w:ind w:left="360" w:right="79"/>
        <w:jc w:val="center"/>
        <w:rPr>
          <w:rFonts w:cs="Calibri"/>
          <w:b/>
          <w:kern w:val="1"/>
        </w:rPr>
      </w:pPr>
      <w:r w:rsidRPr="00A5748A">
        <w:rPr>
          <w:rFonts w:cs="Calibri"/>
          <w:b/>
          <w:kern w:val="1"/>
        </w:rPr>
        <w:t xml:space="preserve">§ </w:t>
      </w:r>
      <w:r>
        <w:rPr>
          <w:rFonts w:cs="Calibri"/>
          <w:b/>
          <w:kern w:val="1"/>
        </w:rPr>
        <w:t>8</w:t>
      </w:r>
    </w:p>
    <w:p w14:paraId="3BAE9FF3" w14:textId="50EA8463" w:rsidR="00A5748A" w:rsidRDefault="006A1584" w:rsidP="00A5748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>
        <w:rPr>
          <w:rFonts w:cs="Calibri"/>
          <w:b/>
          <w:kern w:val="1"/>
        </w:rPr>
        <w:t>Gwarancja</w:t>
      </w:r>
      <w:r w:rsidR="00613BE8">
        <w:rPr>
          <w:rFonts w:cs="Calibri"/>
          <w:b/>
          <w:kern w:val="1"/>
        </w:rPr>
        <w:t xml:space="preserve"> jakości</w:t>
      </w:r>
      <w:r>
        <w:rPr>
          <w:rFonts w:cs="Calibri"/>
          <w:b/>
          <w:kern w:val="1"/>
        </w:rPr>
        <w:t xml:space="preserve"> i rękojmia</w:t>
      </w:r>
    </w:p>
    <w:p w14:paraId="3515B456" w14:textId="0890A8AD" w:rsidR="006A1584" w:rsidRPr="00DE48CE" w:rsidRDefault="00E414AB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E414AB">
        <w:rPr>
          <w:rFonts w:cs="Calibri"/>
          <w:bCs/>
          <w:kern w:val="1"/>
          <w:lang w:eastAsia="ar-SA"/>
        </w:rPr>
        <w:t xml:space="preserve">Wykonawca </w:t>
      </w:r>
      <w:r w:rsidR="002E1086">
        <w:rPr>
          <w:rFonts w:cs="Calibri"/>
          <w:bCs/>
          <w:kern w:val="1"/>
          <w:lang w:eastAsia="ar-SA"/>
        </w:rPr>
        <w:t xml:space="preserve">udziela Zamawiającemu gwarancji jakości i rękojmi na Dzieło </w:t>
      </w:r>
      <w:r w:rsidR="00241773">
        <w:rPr>
          <w:rFonts w:cs="Calibri"/>
          <w:bCs/>
          <w:kern w:val="1"/>
          <w:lang w:eastAsia="ar-SA"/>
        </w:rPr>
        <w:t xml:space="preserve">na okres </w:t>
      </w:r>
      <w:r w:rsidR="001A2D65">
        <w:rPr>
          <w:rFonts w:cs="Calibri"/>
          <w:bCs/>
          <w:kern w:val="1"/>
          <w:lang w:eastAsia="ar-SA"/>
        </w:rPr>
        <w:t>12 miesięcy</w:t>
      </w:r>
      <w:r w:rsidR="00241773">
        <w:rPr>
          <w:rFonts w:cs="Calibri"/>
          <w:bCs/>
          <w:kern w:val="1"/>
          <w:lang w:eastAsia="ar-SA"/>
        </w:rPr>
        <w:t xml:space="preserve"> od dnia podpisania protokołu zdawczo-odbiorczego </w:t>
      </w:r>
      <w:r w:rsidR="00DE48CE">
        <w:rPr>
          <w:rFonts w:cs="Calibri"/>
        </w:rPr>
        <w:t xml:space="preserve">(w tym końcowego protokołu zdawczo-odbiorczego, o którym mowa w § 4 ust. 5 Umowy). </w:t>
      </w:r>
    </w:p>
    <w:p w14:paraId="23315FC1" w14:textId="512218EC" w:rsidR="00FD371C" w:rsidRPr="000347CF" w:rsidRDefault="006B4AA2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/>
          <w:kern w:val="1"/>
        </w:rPr>
      </w:pPr>
      <w:r>
        <w:rPr>
          <w:rFonts w:cs="Calibri"/>
        </w:rPr>
        <w:t xml:space="preserve">W </w:t>
      </w:r>
      <w:r w:rsidR="003811E5">
        <w:rPr>
          <w:rFonts w:cs="Calibri"/>
        </w:rPr>
        <w:t>okresie</w:t>
      </w:r>
      <w:r>
        <w:rPr>
          <w:rFonts w:cs="Calibri"/>
        </w:rPr>
        <w:t xml:space="preserve"> gwarancji jakości i rękojmi </w:t>
      </w:r>
      <w:r w:rsidR="00DE48CE" w:rsidRPr="00851B10">
        <w:rPr>
          <w:rFonts w:cs="Calibri"/>
        </w:rPr>
        <w:t xml:space="preserve">Wykonawca zobowiązuje się do usunięcia wad </w:t>
      </w:r>
      <w:r w:rsidR="00DE48CE" w:rsidRPr="00851B10">
        <w:rPr>
          <w:rFonts w:cs="Calibri"/>
          <w:bCs/>
          <w:kern w:val="1"/>
          <w:lang w:eastAsia="ar-SA"/>
        </w:rPr>
        <w:t>Dzieła</w:t>
      </w:r>
      <w:r w:rsidR="00FD371C">
        <w:rPr>
          <w:rFonts w:cs="Calibri"/>
          <w:bCs/>
          <w:kern w:val="1"/>
          <w:lang w:eastAsia="ar-SA"/>
        </w:rPr>
        <w:t xml:space="preserve"> </w:t>
      </w:r>
      <w:r w:rsidR="00DE48CE" w:rsidRPr="00851B10">
        <w:rPr>
          <w:rFonts w:cs="Calibri"/>
        </w:rPr>
        <w:t xml:space="preserve">w terminie </w:t>
      </w:r>
      <w:r w:rsidR="001A2D65">
        <w:rPr>
          <w:rFonts w:cs="Calibri"/>
          <w:bCs/>
          <w:kern w:val="1"/>
          <w:lang w:eastAsia="ar-SA"/>
        </w:rPr>
        <w:t>14</w:t>
      </w:r>
      <w:r w:rsidR="00720B79" w:rsidRPr="00851B10">
        <w:rPr>
          <w:rFonts w:cs="Calibri"/>
          <w:bCs/>
          <w:kern w:val="1"/>
          <w:lang w:eastAsia="ar-SA"/>
        </w:rPr>
        <w:t xml:space="preserve"> dni od dnia ich </w:t>
      </w:r>
      <w:r w:rsidR="00A44815" w:rsidRPr="00851B10">
        <w:rPr>
          <w:rFonts w:cs="Calibri"/>
          <w:bCs/>
          <w:kern w:val="1"/>
          <w:lang w:eastAsia="ar-SA"/>
        </w:rPr>
        <w:t xml:space="preserve">zgłoszenia </w:t>
      </w:r>
      <w:r w:rsidR="00851B10" w:rsidRPr="00851B10">
        <w:rPr>
          <w:rFonts w:cs="Calibri"/>
          <w:bCs/>
          <w:kern w:val="1"/>
          <w:lang w:eastAsia="ar-SA"/>
        </w:rPr>
        <w:t>przez Zamawiającego na adres wskazany w § 10 Umowy</w:t>
      </w:r>
      <w:r w:rsidR="00851B10">
        <w:rPr>
          <w:rFonts w:cs="Calibri"/>
          <w:bCs/>
          <w:kern w:val="1"/>
          <w:lang w:eastAsia="ar-SA"/>
        </w:rPr>
        <w:t>.</w:t>
      </w:r>
      <w:r w:rsidR="008E7BEF">
        <w:rPr>
          <w:rFonts w:cs="Calibri"/>
          <w:bCs/>
          <w:kern w:val="1"/>
          <w:lang w:eastAsia="ar-SA"/>
        </w:rPr>
        <w:t xml:space="preserve"> Zamawiający może zgłosić wady Dzieła w każdym czasie aż do upływu okresu</w:t>
      </w:r>
      <w:r w:rsidR="00D17689">
        <w:rPr>
          <w:rFonts w:cs="Calibri"/>
          <w:bCs/>
          <w:kern w:val="1"/>
          <w:lang w:eastAsia="ar-SA"/>
        </w:rPr>
        <w:t>,</w:t>
      </w:r>
      <w:r w:rsidR="008E7BEF">
        <w:rPr>
          <w:rFonts w:cs="Calibri"/>
          <w:bCs/>
          <w:kern w:val="1"/>
          <w:lang w:eastAsia="ar-SA"/>
        </w:rPr>
        <w:t xml:space="preserve"> o którym mowa w ust. 1 powyżej</w:t>
      </w:r>
      <w:r w:rsidR="00D17689">
        <w:rPr>
          <w:rFonts w:cs="Calibri"/>
          <w:bCs/>
          <w:kern w:val="1"/>
          <w:lang w:eastAsia="ar-SA"/>
        </w:rPr>
        <w:t>.</w:t>
      </w:r>
      <w:r w:rsidR="00851B10">
        <w:rPr>
          <w:rFonts w:cs="Calibri"/>
          <w:bCs/>
          <w:kern w:val="1"/>
          <w:lang w:eastAsia="ar-SA"/>
        </w:rPr>
        <w:t xml:space="preserve"> </w:t>
      </w:r>
      <w:r w:rsidR="00FD371C" w:rsidRPr="000347CF">
        <w:rPr>
          <w:rFonts w:cs="Calibri"/>
          <w:bCs/>
          <w:kern w:val="1"/>
          <w:lang w:eastAsia="ar-SA"/>
        </w:rPr>
        <w:t>Wykonawca usunie wady</w:t>
      </w:r>
      <w:r w:rsidRPr="000347CF">
        <w:rPr>
          <w:rFonts w:cs="Calibri"/>
          <w:bCs/>
          <w:kern w:val="1"/>
          <w:lang w:eastAsia="ar-SA"/>
        </w:rPr>
        <w:t xml:space="preserve"> Dzieła zgodnie ze wskazaniami Zamawiające</w:t>
      </w:r>
      <w:r w:rsidR="00DA0559" w:rsidRPr="000347CF">
        <w:rPr>
          <w:rFonts w:cs="Calibri"/>
          <w:bCs/>
          <w:kern w:val="1"/>
          <w:lang w:eastAsia="ar-SA"/>
        </w:rPr>
        <w:t>go</w:t>
      </w:r>
      <w:r w:rsidRPr="000347CF">
        <w:rPr>
          <w:rFonts w:cs="Calibri"/>
          <w:bCs/>
          <w:kern w:val="1"/>
          <w:lang w:eastAsia="ar-SA"/>
        </w:rPr>
        <w:t>, a w razie zgłoszenia przez Zamawiającego takiej potrzeby</w:t>
      </w:r>
      <w:r w:rsidR="00DA0559" w:rsidRPr="000347CF">
        <w:rPr>
          <w:rFonts w:cs="Calibri"/>
          <w:bCs/>
          <w:kern w:val="1"/>
          <w:lang w:eastAsia="ar-SA"/>
        </w:rPr>
        <w:t xml:space="preserve">, wykona Dzieło </w:t>
      </w:r>
      <w:r w:rsidR="006C3150" w:rsidRPr="000347CF">
        <w:rPr>
          <w:rFonts w:cs="Calibri"/>
          <w:bCs/>
          <w:kern w:val="1"/>
          <w:lang w:eastAsia="ar-SA"/>
        </w:rPr>
        <w:t>po raz drugi</w:t>
      </w:r>
      <w:r w:rsidR="00DA0559" w:rsidRPr="000347CF">
        <w:rPr>
          <w:rFonts w:cs="Calibri"/>
          <w:bCs/>
          <w:kern w:val="1"/>
          <w:lang w:eastAsia="ar-SA"/>
        </w:rPr>
        <w:t xml:space="preserve">. </w:t>
      </w:r>
    </w:p>
    <w:p w14:paraId="067EFBD5" w14:textId="4A6D5ADE" w:rsidR="00DB10B0" w:rsidRPr="00DB10B0" w:rsidRDefault="00DB10B0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</w:rPr>
      </w:pPr>
      <w:r w:rsidRPr="00DB10B0">
        <w:rPr>
          <w:rFonts w:cs="Calibri"/>
        </w:rPr>
        <w:t>Wykonawca zobowiązuje się do usunięcia wad Dzieła w sposób technicznie i ekonomicznie uzasadniony.</w:t>
      </w:r>
      <w:r>
        <w:rPr>
          <w:rFonts w:cs="Calibri"/>
        </w:rPr>
        <w:t xml:space="preserve"> </w:t>
      </w:r>
      <w:r w:rsidRPr="00DB10B0">
        <w:rPr>
          <w:rFonts w:cs="Calibri"/>
        </w:rPr>
        <w:t>Wykonawca nie jest zobowiązany do podejmowania działań, których koszt przekracza wysokość Wynagrodzenia określonego w §5 Umowy.</w:t>
      </w:r>
    </w:p>
    <w:p w14:paraId="36E1E75A" w14:textId="77777777" w:rsidR="00DB10B0" w:rsidRDefault="00DB10B0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Cs/>
          <w:kern w:val="1"/>
          <w:lang w:eastAsia="ar-SA"/>
        </w:rPr>
      </w:pPr>
    </w:p>
    <w:p w14:paraId="575CFB12" w14:textId="508FC769" w:rsidR="00C45C21" w:rsidRPr="00016F0C" w:rsidRDefault="00C45C21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130980" w:rsidRPr="00016F0C">
        <w:rPr>
          <w:rFonts w:cs="Calibri"/>
          <w:b/>
          <w:kern w:val="1"/>
        </w:rPr>
        <w:t>9</w:t>
      </w:r>
    </w:p>
    <w:p w14:paraId="53971905" w14:textId="29226983" w:rsidR="00C45C21" w:rsidRPr="00016F0C" w:rsidRDefault="00C45C21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</w:rPr>
        <w:t>Odstąpienie od</w:t>
      </w:r>
      <w:r w:rsidRPr="00016F0C">
        <w:rPr>
          <w:rFonts w:cs="Calibri"/>
          <w:b/>
          <w:kern w:val="1"/>
          <w:lang w:eastAsia="ar-SA"/>
        </w:rPr>
        <w:t xml:space="preserve"> Umowy</w:t>
      </w:r>
    </w:p>
    <w:p w14:paraId="2B393681" w14:textId="72FFBE47" w:rsidR="009B1A68" w:rsidRPr="00016F0C" w:rsidRDefault="00A5748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 xml:space="preserve">Poza przypadkami wskazanymi w Kodeksie Cywilnym </w:t>
      </w:r>
      <w:r w:rsidR="005C76D0" w:rsidRPr="00016F0C">
        <w:rPr>
          <w:rFonts w:cs="Calibri"/>
          <w:bCs/>
          <w:kern w:val="1"/>
          <w:lang w:eastAsia="ar-SA"/>
        </w:rPr>
        <w:t xml:space="preserve">Zamawiający ma prawo odstąpienia od Umowy </w:t>
      </w:r>
      <w:r w:rsidR="00522E1E" w:rsidRPr="00016F0C">
        <w:rPr>
          <w:rFonts w:cs="Calibri"/>
          <w:bCs/>
          <w:kern w:val="1"/>
          <w:lang w:eastAsia="ar-SA"/>
        </w:rPr>
        <w:t>w nast</w:t>
      </w:r>
      <w:r w:rsidR="00BF7E68" w:rsidRPr="00016F0C">
        <w:rPr>
          <w:rFonts w:cs="Calibri"/>
          <w:bCs/>
          <w:kern w:val="1"/>
          <w:lang w:eastAsia="ar-SA"/>
        </w:rPr>
        <w:t>ępujących przypadkach:</w:t>
      </w:r>
    </w:p>
    <w:p w14:paraId="650702F2" w14:textId="597C7F08" w:rsidR="00330BCF" w:rsidRPr="00330BCF" w:rsidRDefault="00E10D58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96586C" w:rsidRPr="00016F0C">
        <w:rPr>
          <w:rFonts w:cs="Calibri"/>
          <w:bCs/>
          <w:kern w:val="1"/>
          <w:lang w:eastAsia="ar-SA"/>
        </w:rPr>
        <w:t xml:space="preserve">Wykonawcy w </w:t>
      </w:r>
      <w:r w:rsidR="00262E52" w:rsidRPr="00016F0C">
        <w:rPr>
          <w:rFonts w:cs="Calibri"/>
          <w:bCs/>
          <w:kern w:val="1"/>
          <w:lang w:eastAsia="ar-SA"/>
        </w:rPr>
        <w:t>wykonaniu Dzieła</w:t>
      </w:r>
      <w:r w:rsidR="0096586C" w:rsidRPr="00016F0C">
        <w:rPr>
          <w:rFonts w:cs="Calibri"/>
          <w:bCs/>
          <w:kern w:val="1"/>
          <w:lang w:eastAsia="ar-SA"/>
        </w:rPr>
        <w:t xml:space="preserve"> przekraczającego </w:t>
      </w:r>
      <w:r w:rsidR="001A2D65">
        <w:rPr>
          <w:rFonts w:cs="Calibri"/>
          <w:bCs/>
          <w:kern w:val="1"/>
          <w:lang w:eastAsia="ar-SA"/>
        </w:rPr>
        <w:t>20</w:t>
      </w:r>
      <w:r w:rsidR="0096586C" w:rsidRPr="00016F0C">
        <w:rPr>
          <w:rFonts w:cs="Calibri"/>
          <w:bCs/>
          <w:kern w:val="1"/>
          <w:lang w:eastAsia="ar-SA"/>
        </w:rPr>
        <w:t xml:space="preserve"> dni;</w:t>
      </w:r>
    </w:p>
    <w:p w14:paraId="407CB3B7" w14:textId="4DF4837F" w:rsidR="005F2BD6" w:rsidRPr="00016F0C" w:rsidRDefault="00262E52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j</w:t>
      </w:r>
      <w:r w:rsidR="009A18AA" w:rsidRPr="00016F0C">
        <w:rPr>
          <w:rFonts w:cs="Calibri"/>
          <w:bCs/>
          <w:kern w:val="1"/>
          <w:lang w:eastAsia="ar-SA"/>
        </w:rPr>
        <w:t xml:space="preserve">eżeli </w:t>
      </w:r>
      <w:r w:rsidRPr="00016F0C">
        <w:rPr>
          <w:rFonts w:cs="Calibri"/>
          <w:bCs/>
          <w:kern w:val="1"/>
          <w:lang w:eastAsia="ar-SA"/>
        </w:rPr>
        <w:t>Wykonawca</w:t>
      </w:r>
      <w:r w:rsidR="009A18AA" w:rsidRPr="00016F0C">
        <w:rPr>
          <w:rFonts w:cs="Calibri"/>
          <w:bCs/>
          <w:kern w:val="1"/>
          <w:lang w:eastAsia="ar-SA"/>
        </w:rPr>
        <w:t xml:space="preserve"> opóźnia się z rozpoczęciem lub wykończeniem </w:t>
      </w:r>
      <w:r w:rsidR="00DE3BB2" w:rsidRPr="00016F0C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 xml:space="preserve">zieła tak dalece, że nie jest prawdopodobne, żeby zdołał je ukończyć w </w:t>
      </w:r>
      <w:r w:rsidR="00DE3BB2" w:rsidRPr="00016F0C">
        <w:rPr>
          <w:rFonts w:cs="Calibri"/>
          <w:bCs/>
          <w:kern w:val="1"/>
          <w:lang w:eastAsia="ar-SA"/>
        </w:rPr>
        <w:t xml:space="preserve">terminie wskazanym w § </w:t>
      </w:r>
      <w:r w:rsidR="00DE48CE">
        <w:rPr>
          <w:rFonts w:cs="Calibri"/>
          <w:bCs/>
          <w:kern w:val="1"/>
          <w:lang w:eastAsia="ar-SA"/>
        </w:rPr>
        <w:t>2</w:t>
      </w:r>
      <w:r w:rsidR="00DE3BB2" w:rsidRPr="00016F0C">
        <w:rPr>
          <w:rFonts w:cs="Calibri"/>
          <w:bCs/>
          <w:kern w:val="1"/>
          <w:lang w:eastAsia="ar-SA"/>
        </w:rPr>
        <w:t xml:space="preserve"> Umowy</w:t>
      </w:r>
      <w:r w:rsidR="00173603">
        <w:rPr>
          <w:rFonts w:cs="Calibri"/>
          <w:bCs/>
          <w:kern w:val="1"/>
          <w:lang w:eastAsia="ar-SA"/>
        </w:rPr>
        <w:t xml:space="preserve"> – w takim wypadku </w:t>
      </w:r>
      <w:r w:rsidR="00A26B04">
        <w:rPr>
          <w:rFonts w:cs="Calibri"/>
          <w:bCs/>
          <w:kern w:val="1"/>
          <w:lang w:eastAsia="ar-SA"/>
        </w:rPr>
        <w:t>Z</w:t>
      </w:r>
      <w:r w:rsidR="009A18AA" w:rsidRPr="00016F0C">
        <w:rPr>
          <w:rFonts w:cs="Calibri"/>
          <w:bCs/>
          <w:kern w:val="1"/>
          <w:lang w:eastAsia="ar-SA"/>
        </w:rPr>
        <w:t xml:space="preserve">amawiający może </w:t>
      </w:r>
      <w:r w:rsidR="00173603" w:rsidRPr="00016F0C">
        <w:rPr>
          <w:rFonts w:cs="Calibri"/>
          <w:bCs/>
          <w:kern w:val="1"/>
          <w:lang w:eastAsia="ar-SA"/>
        </w:rPr>
        <w:t>odstąpić</w:t>
      </w:r>
      <w:r w:rsidR="00173603">
        <w:rPr>
          <w:rFonts w:cs="Calibri"/>
          <w:bCs/>
          <w:kern w:val="1"/>
          <w:lang w:eastAsia="ar-SA"/>
        </w:rPr>
        <w:t xml:space="preserve"> od Umowy</w:t>
      </w:r>
      <w:r w:rsidR="00173603" w:rsidRPr="00016F0C">
        <w:rPr>
          <w:rFonts w:cs="Calibri"/>
          <w:bCs/>
          <w:kern w:val="1"/>
          <w:lang w:eastAsia="ar-SA"/>
        </w:rPr>
        <w:t xml:space="preserve"> </w:t>
      </w:r>
      <w:r w:rsidR="009A18AA" w:rsidRPr="00016F0C">
        <w:rPr>
          <w:rFonts w:cs="Calibri"/>
          <w:bCs/>
          <w:kern w:val="1"/>
          <w:lang w:eastAsia="ar-SA"/>
        </w:rPr>
        <w:t xml:space="preserve">bez wyznaczenia terminu dodatkowego od </w:t>
      </w:r>
      <w:r w:rsidR="00A26B04">
        <w:rPr>
          <w:rFonts w:cs="Calibri"/>
          <w:bCs/>
          <w:kern w:val="1"/>
          <w:lang w:eastAsia="ar-SA"/>
        </w:rPr>
        <w:t>U</w:t>
      </w:r>
      <w:r w:rsidR="009A18AA" w:rsidRPr="00016F0C">
        <w:rPr>
          <w:rFonts w:cs="Calibri"/>
          <w:bCs/>
          <w:kern w:val="1"/>
          <w:lang w:eastAsia="ar-SA"/>
        </w:rPr>
        <w:t xml:space="preserve">mowy jeszcze przed upływem terminu do wykonania </w:t>
      </w:r>
      <w:r w:rsidR="00A26B04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>zieła.</w:t>
      </w:r>
    </w:p>
    <w:p w14:paraId="08F71F13" w14:textId="35DFBB6D" w:rsidR="00811FDA" w:rsidRDefault="00811FDA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j</w:t>
      </w:r>
      <w:r w:rsidRPr="00016F0C">
        <w:rPr>
          <w:rFonts w:cs="Calibri"/>
          <w:bCs/>
          <w:kern w:val="1"/>
          <w:lang w:eastAsia="ar-SA"/>
        </w:rPr>
        <w:t xml:space="preserve">eżeli </w:t>
      </w:r>
      <w:r>
        <w:rPr>
          <w:rFonts w:cs="Calibri"/>
          <w:bCs/>
          <w:kern w:val="1"/>
          <w:lang w:eastAsia="ar-SA"/>
        </w:rPr>
        <w:t>Wykonawca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1A2D65">
        <w:rPr>
          <w:rFonts w:cs="Calibri"/>
          <w:bCs/>
          <w:kern w:val="1"/>
          <w:lang w:eastAsia="ar-SA"/>
        </w:rPr>
        <w:t>wykonuje</w:t>
      </w:r>
      <w:r w:rsidRPr="00016F0C">
        <w:rPr>
          <w:rFonts w:cs="Calibri"/>
          <w:bCs/>
          <w:kern w:val="1"/>
          <w:lang w:eastAsia="ar-SA"/>
        </w:rPr>
        <w:t xml:space="preserve"> dzieło w sposób wadliwy albo sprzeczny z </w:t>
      </w:r>
      <w:r>
        <w:rPr>
          <w:rFonts w:cs="Calibri"/>
          <w:bCs/>
          <w:kern w:val="1"/>
          <w:lang w:eastAsia="ar-SA"/>
        </w:rPr>
        <w:t>U</w:t>
      </w:r>
      <w:r w:rsidRPr="00016F0C">
        <w:rPr>
          <w:rFonts w:cs="Calibri"/>
          <w:bCs/>
          <w:kern w:val="1"/>
          <w:lang w:eastAsia="ar-SA"/>
        </w:rPr>
        <w:t>mową</w:t>
      </w:r>
      <w:r>
        <w:rPr>
          <w:rFonts w:cs="Calibri"/>
          <w:bCs/>
          <w:kern w:val="1"/>
          <w:lang w:eastAsia="ar-SA"/>
        </w:rPr>
        <w:t xml:space="preserve"> – w takim wypadku Z</w:t>
      </w:r>
      <w:r w:rsidRPr="00016F0C">
        <w:rPr>
          <w:rFonts w:cs="Calibri"/>
          <w:bCs/>
          <w:kern w:val="1"/>
          <w:lang w:eastAsia="ar-SA"/>
        </w:rPr>
        <w:t>amawiający może odstąpić</w:t>
      </w:r>
      <w:r>
        <w:rPr>
          <w:rFonts w:cs="Calibri"/>
          <w:bCs/>
          <w:kern w:val="1"/>
          <w:lang w:eastAsia="ar-SA"/>
        </w:rPr>
        <w:t xml:space="preserve"> od Umowy po wezwaniu Wykonawcy do </w:t>
      </w:r>
      <w:r w:rsidRPr="00016F0C">
        <w:rPr>
          <w:rFonts w:cs="Calibri"/>
          <w:bCs/>
          <w:kern w:val="1"/>
          <w:lang w:eastAsia="ar-SA"/>
        </w:rPr>
        <w:t>zmiany sposobu wykonania</w:t>
      </w:r>
      <w:r>
        <w:rPr>
          <w:rFonts w:cs="Calibri"/>
          <w:bCs/>
          <w:kern w:val="1"/>
          <w:lang w:eastAsia="ar-SA"/>
        </w:rPr>
        <w:t xml:space="preserve"> Dzieła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 xml:space="preserve">i </w:t>
      </w:r>
      <w:r w:rsidR="007D036C">
        <w:rPr>
          <w:rFonts w:cs="Calibri"/>
          <w:bCs/>
          <w:kern w:val="1"/>
          <w:lang w:eastAsia="ar-SA"/>
        </w:rPr>
        <w:t xml:space="preserve">wyznaczeniu </w:t>
      </w:r>
      <w:r w:rsidR="007D036C" w:rsidRPr="00016F0C">
        <w:rPr>
          <w:rFonts w:cs="Calibri"/>
          <w:bCs/>
          <w:kern w:val="1"/>
          <w:lang w:eastAsia="ar-SA"/>
        </w:rPr>
        <w:t>mu w tym celu odpowiedn</w:t>
      </w:r>
      <w:r w:rsidR="007D036C">
        <w:rPr>
          <w:rFonts w:cs="Calibri"/>
          <w:bCs/>
          <w:kern w:val="1"/>
          <w:lang w:eastAsia="ar-SA"/>
        </w:rPr>
        <w:t>ego</w:t>
      </w:r>
      <w:r w:rsidR="007D036C" w:rsidRPr="00016F0C">
        <w:rPr>
          <w:rFonts w:cs="Calibri"/>
          <w:bCs/>
          <w:kern w:val="1"/>
          <w:lang w:eastAsia="ar-SA"/>
        </w:rPr>
        <w:t xml:space="preserve"> termin</w:t>
      </w:r>
      <w:r w:rsidR="007D036C">
        <w:rPr>
          <w:rFonts w:cs="Calibri"/>
          <w:bCs/>
          <w:kern w:val="1"/>
          <w:lang w:eastAsia="ar-SA"/>
        </w:rPr>
        <w:t xml:space="preserve">u, nie dłuższy niż </w:t>
      </w:r>
      <w:r w:rsidR="001A2D65">
        <w:rPr>
          <w:rFonts w:cs="Calibri"/>
          <w:bCs/>
          <w:kern w:val="1"/>
          <w:lang w:eastAsia="ar-SA"/>
        </w:rPr>
        <w:t>7</w:t>
      </w:r>
      <w:r w:rsidR="007D036C">
        <w:rPr>
          <w:rFonts w:cs="Calibri"/>
          <w:bCs/>
          <w:kern w:val="1"/>
          <w:lang w:eastAsia="ar-SA"/>
        </w:rPr>
        <w:t xml:space="preserve"> dni</w:t>
      </w:r>
      <w:r w:rsidR="007D036C" w:rsidRPr="00016F0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>oraz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7D036C" w:rsidRPr="00016F0C">
        <w:rPr>
          <w:rFonts w:cs="Calibri"/>
          <w:bCs/>
          <w:kern w:val="1"/>
          <w:lang w:eastAsia="ar-SA"/>
        </w:rPr>
        <w:t>bezskutecznym upływie wyznaczonego terminu</w:t>
      </w:r>
    </w:p>
    <w:p w14:paraId="08D215E8" w14:textId="3708E285" w:rsidR="00DE2E9B" w:rsidRPr="000C6124" w:rsidRDefault="00052466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r</w:t>
      </w:r>
      <w:r w:rsidR="003C31A4">
        <w:rPr>
          <w:rFonts w:cs="Calibri"/>
          <w:bCs/>
          <w:kern w:val="1"/>
          <w:lang w:eastAsia="ar-SA"/>
        </w:rPr>
        <w:t>ozwiązania lub wygaśnięcia</w:t>
      </w:r>
      <w:r w:rsidR="002E3ADB">
        <w:rPr>
          <w:rFonts w:cs="Calibri"/>
          <w:bCs/>
          <w:kern w:val="1"/>
          <w:lang w:eastAsia="ar-SA"/>
        </w:rPr>
        <w:t xml:space="preserve"> Umowy o partnerstw</w:t>
      </w:r>
      <w:r w:rsidR="00173603">
        <w:rPr>
          <w:rFonts w:cs="Calibri"/>
          <w:bCs/>
          <w:kern w:val="1"/>
          <w:lang w:eastAsia="ar-SA"/>
        </w:rPr>
        <w:t>i</w:t>
      </w:r>
      <w:r w:rsidR="002E3ADB">
        <w:rPr>
          <w:rFonts w:cs="Calibri"/>
          <w:bCs/>
          <w:kern w:val="1"/>
          <w:lang w:eastAsia="ar-SA"/>
        </w:rPr>
        <w:t>e na rzecz realizacji P</w:t>
      </w:r>
      <w:r w:rsidR="00975CC9">
        <w:rPr>
          <w:rFonts w:cs="Calibri"/>
          <w:bCs/>
          <w:kern w:val="1"/>
          <w:lang w:eastAsia="ar-SA"/>
        </w:rPr>
        <w:t xml:space="preserve">rzedsięwzięcia </w:t>
      </w:r>
      <w:r w:rsidR="00975CC9" w:rsidRPr="00016F0C">
        <w:rPr>
          <w:rFonts w:cs="Calibri"/>
          <w:kern w:val="1"/>
          <w:lang w:eastAsia="ar-SA"/>
        </w:rPr>
        <w:t>„Utworzenie  i funkcjonowanie Branżowego Centrum Umiejętności w dziedzinie poligrafii, introligatorstwa i opakowań w Opolu”</w:t>
      </w:r>
      <w:r w:rsidR="007252AA">
        <w:rPr>
          <w:rFonts w:cs="Calibri"/>
          <w:bCs/>
          <w:kern w:val="1"/>
          <w:lang w:eastAsia="ar-SA"/>
        </w:rPr>
        <w:t>, bez względu na podstawę</w:t>
      </w:r>
      <w:r w:rsidR="002E3ADB">
        <w:rPr>
          <w:rFonts w:cs="Calibri"/>
          <w:bCs/>
          <w:kern w:val="1"/>
          <w:lang w:eastAsia="ar-SA"/>
        </w:rPr>
        <w:t xml:space="preserve"> takiego rozwiązania lub wygaśnięcia.</w:t>
      </w:r>
    </w:p>
    <w:p w14:paraId="43F9D771" w14:textId="2D2456E5" w:rsidR="00A85815" w:rsidRDefault="001C550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1C550A">
        <w:rPr>
          <w:rFonts w:cs="Calibri"/>
          <w:bCs/>
          <w:kern w:val="1"/>
          <w:lang w:eastAsia="ar-SA"/>
        </w:rPr>
        <w:t xml:space="preserve">Oświadczenie Strony o odstąpieniu od Umowy powinno być złożone na piśmie pod rygorem nieważności. Umowne prawo do odstąpienia wykonuje się przez złożenie przez pisemnego </w:t>
      </w:r>
      <w:r w:rsidRPr="001C550A">
        <w:rPr>
          <w:rFonts w:cs="Calibri"/>
          <w:bCs/>
          <w:kern w:val="1"/>
          <w:lang w:eastAsia="ar-SA"/>
        </w:rPr>
        <w:lastRenderedPageBreak/>
        <w:t xml:space="preserve">oświadczenia Strony uprawnionej do odstąpienia, w terminie do </w:t>
      </w:r>
      <w:r w:rsidR="00C42DB1">
        <w:rPr>
          <w:rFonts w:cs="Calibri"/>
          <w:bCs/>
          <w:kern w:val="1"/>
          <w:lang w:eastAsia="ar-SA"/>
        </w:rPr>
        <w:t>3</w:t>
      </w:r>
      <w:r w:rsidR="00C42DB1" w:rsidRPr="001C550A">
        <w:rPr>
          <w:rFonts w:cs="Calibri"/>
          <w:bCs/>
          <w:kern w:val="1"/>
          <w:lang w:eastAsia="ar-SA"/>
        </w:rPr>
        <w:t xml:space="preserve">0 </w:t>
      </w:r>
      <w:r w:rsidRPr="001C550A">
        <w:rPr>
          <w:rFonts w:cs="Calibri"/>
          <w:bCs/>
          <w:kern w:val="1"/>
          <w:lang w:eastAsia="ar-SA"/>
        </w:rPr>
        <w:t>(</w:t>
      </w:r>
      <w:r w:rsidR="00C42DB1">
        <w:rPr>
          <w:rFonts w:cs="Calibri"/>
          <w:bCs/>
          <w:kern w:val="1"/>
          <w:lang w:eastAsia="ar-SA"/>
        </w:rPr>
        <w:t>trzydziestu</w:t>
      </w:r>
      <w:r w:rsidRPr="001C550A">
        <w:rPr>
          <w:rFonts w:cs="Calibri"/>
          <w:bCs/>
          <w:kern w:val="1"/>
          <w:lang w:eastAsia="ar-SA"/>
        </w:rPr>
        <w:t xml:space="preserve">) dni od dnia powzięcia przez Stronę wiadomości o wystąpieniu zdarzenia będącego przyczyną odstąpienia. </w:t>
      </w:r>
    </w:p>
    <w:p w14:paraId="785232AB" w14:textId="70E3FBBF" w:rsidR="00E96B1D" w:rsidRDefault="00DB10B0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bookmarkStart w:id="6" w:name="_Hlk196743600"/>
      <w:r w:rsidRPr="00DB10B0">
        <w:rPr>
          <w:rFonts w:cs="Calibri"/>
          <w:bCs/>
          <w:kern w:val="1"/>
          <w:lang w:eastAsia="ar-SA"/>
        </w:rPr>
        <w:t>Jeżeli Wykonawca wykonuje Dzieło w sposób wadliwy albo sprzeczny z Umową, Zamawiający, po uprzednim bezskutecznym wezwaniu Wykonawcy do zaniechania naruszeń, jest uprawniony do powierzenia poprawienia lub dalszego wykonania Dzieła innej osobie na koszt Wykonawcy, z zastrzeżeniem, że łączny koszt takich działań nie może przekroczyć wysokości Wynagrodzenia określonego w §5 Umowy</w:t>
      </w:r>
    </w:p>
    <w:bookmarkEnd w:id="6"/>
    <w:p w14:paraId="7297F99C" w14:textId="77777777" w:rsidR="00E96B1D" w:rsidRPr="006601A7" w:rsidRDefault="00E96B1D" w:rsidP="00E96B1D">
      <w:pPr>
        <w:shd w:val="clear" w:color="auto" w:fill="FFFFFF"/>
        <w:suppressAutoHyphens/>
        <w:spacing w:after="0" w:line="276" w:lineRule="auto"/>
        <w:ind w:left="360" w:right="80"/>
        <w:jc w:val="both"/>
        <w:rPr>
          <w:rFonts w:cs="Calibri"/>
          <w:bCs/>
          <w:kern w:val="1"/>
          <w:lang w:eastAsia="ar-SA"/>
        </w:rPr>
      </w:pPr>
    </w:p>
    <w:p w14:paraId="62CAE0E4" w14:textId="464D901D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10</w:t>
      </w:r>
    </w:p>
    <w:p w14:paraId="1C2278AD" w14:textId="14EB8F5C" w:rsidR="00020E06" w:rsidRPr="00016F0C" w:rsidRDefault="001572B7" w:rsidP="00190BCA">
      <w:pPr>
        <w:suppressAutoHyphens/>
        <w:overflowPunct w:val="0"/>
        <w:autoSpaceDE w:val="0"/>
        <w:autoSpaceDN w:val="0"/>
        <w:adjustRightInd w:val="0"/>
        <w:spacing w:before="120" w:after="120" w:line="276" w:lineRule="auto"/>
        <w:jc w:val="center"/>
        <w:textAlignment w:val="baseline"/>
        <w:rPr>
          <w:rFonts w:cs="Calibri"/>
          <w:kern w:val="1"/>
        </w:rPr>
      </w:pPr>
      <w:r w:rsidRPr="00016F0C">
        <w:rPr>
          <w:rFonts w:cs="Calibri"/>
          <w:b/>
          <w:kern w:val="1"/>
        </w:rPr>
        <w:t>Adresy do korespondencji</w:t>
      </w:r>
    </w:p>
    <w:p w14:paraId="2089226C" w14:textId="66DCEFA9" w:rsidR="001572B7" w:rsidRPr="006601A7" w:rsidRDefault="00AF6D8F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6601A7">
        <w:rPr>
          <w:rFonts w:cs="Calibri"/>
          <w:bCs/>
          <w:kern w:val="1"/>
          <w:lang w:eastAsia="ar-SA"/>
        </w:rPr>
        <w:t>Wszelk</w:t>
      </w:r>
      <w:r w:rsidR="00FF2C3F" w:rsidRPr="006601A7">
        <w:rPr>
          <w:rFonts w:cs="Calibri"/>
          <w:bCs/>
          <w:kern w:val="1"/>
          <w:lang w:eastAsia="ar-SA"/>
        </w:rPr>
        <w:t xml:space="preserve">a korespondencja </w:t>
      </w:r>
      <w:r w:rsidRPr="006601A7">
        <w:rPr>
          <w:rFonts w:cs="Calibri"/>
          <w:bCs/>
          <w:kern w:val="1"/>
          <w:lang w:eastAsia="ar-SA"/>
        </w:rPr>
        <w:t>będ</w:t>
      </w:r>
      <w:r w:rsidR="00FF2C3F" w:rsidRPr="006601A7">
        <w:rPr>
          <w:rFonts w:cs="Calibri"/>
          <w:bCs/>
          <w:kern w:val="1"/>
          <w:lang w:eastAsia="ar-SA"/>
        </w:rPr>
        <w:t>zie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FF2C3F" w:rsidRPr="006601A7">
        <w:rPr>
          <w:rFonts w:cs="Calibri"/>
          <w:bCs/>
          <w:kern w:val="1"/>
          <w:lang w:eastAsia="ar-SA"/>
        </w:rPr>
        <w:t>kierowana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B66413" w:rsidRPr="006601A7">
        <w:rPr>
          <w:rFonts w:cs="Calibri"/>
          <w:bCs/>
          <w:kern w:val="1"/>
          <w:lang w:eastAsia="ar-SA"/>
        </w:rPr>
        <w:t xml:space="preserve">na adres siedziby </w:t>
      </w:r>
      <w:r w:rsidR="0023501E" w:rsidRPr="006601A7">
        <w:rPr>
          <w:rFonts w:cs="Calibri"/>
          <w:bCs/>
          <w:kern w:val="1"/>
          <w:lang w:eastAsia="ar-SA"/>
        </w:rPr>
        <w:t xml:space="preserve">Zamawiającego lub </w:t>
      </w:r>
      <w:r w:rsidR="00544EEE">
        <w:rPr>
          <w:rFonts w:cs="Calibri"/>
          <w:bCs/>
          <w:kern w:val="1"/>
          <w:lang w:eastAsia="ar-SA"/>
        </w:rPr>
        <w:t xml:space="preserve">adres </w:t>
      </w:r>
      <w:r w:rsidR="0023501E" w:rsidRPr="006601A7">
        <w:rPr>
          <w:rFonts w:cs="Calibri"/>
          <w:bCs/>
          <w:kern w:val="1"/>
          <w:lang w:eastAsia="ar-SA"/>
        </w:rPr>
        <w:t>Wykonawcy</w:t>
      </w:r>
      <w:r w:rsidR="00544EEE">
        <w:rPr>
          <w:rFonts w:cs="Calibri"/>
          <w:bCs/>
          <w:kern w:val="1"/>
          <w:lang w:eastAsia="ar-SA"/>
        </w:rPr>
        <w:t xml:space="preserve"> wskazany w komparycji Umowy.</w:t>
      </w:r>
    </w:p>
    <w:p w14:paraId="4FB92316" w14:textId="2EE182F8" w:rsidR="0090488B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0488B">
        <w:rPr>
          <w:rFonts w:cs="Calibri"/>
          <w:bCs/>
          <w:kern w:val="1"/>
          <w:lang w:eastAsia="ar-SA"/>
        </w:rPr>
        <w:t xml:space="preserve">Osobą upoważnioną do kontaktów w sprawie realizacji </w:t>
      </w:r>
      <w:r w:rsidR="002D016D" w:rsidRPr="0090488B">
        <w:rPr>
          <w:rFonts w:cs="Calibri"/>
          <w:bCs/>
          <w:kern w:val="1"/>
          <w:lang w:eastAsia="ar-SA"/>
        </w:rPr>
        <w:t>U</w:t>
      </w:r>
      <w:r w:rsidRPr="0090488B">
        <w:rPr>
          <w:rFonts w:cs="Calibri"/>
          <w:bCs/>
          <w:kern w:val="1"/>
          <w:lang w:eastAsia="ar-SA"/>
        </w:rPr>
        <w:t xml:space="preserve">mowy </w:t>
      </w:r>
      <w:r w:rsidR="002D016D" w:rsidRPr="0090488B">
        <w:rPr>
          <w:rFonts w:cs="Calibri"/>
          <w:bCs/>
          <w:kern w:val="1"/>
          <w:lang w:eastAsia="ar-SA"/>
        </w:rPr>
        <w:t>po stronie</w:t>
      </w:r>
      <w:r w:rsidRPr="0090488B">
        <w:rPr>
          <w:rFonts w:cs="Calibri"/>
          <w:bCs/>
          <w:kern w:val="1"/>
          <w:lang w:eastAsia="ar-SA"/>
        </w:rPr>
        <w:t xml:space="preserve"> Zamawiającego jest: </w:t>
      </w:r>
      <w:r w:rsidR="0090488B" w:rsidRPr="0090488B">
        <w:rPr>
          <w:rFonts w:cs="Calibri"/>
          <w:bCs/>
          <w:kern w:val="1"/>
          <w:lang w:eastAsia="ar-SA"/>
        </w:rPr>
        <w:t xml:space="preserve">Krystyna Gumowska, </w:t>
      </w:r>
      <w:r w:rsidRPr="0090488B">
        <w:rPr>
          <w:rFonts w:cs="Calibri"/>
          <w:bCs/>
          <w:kern w:val="1"/>
          <w:lang w:eastAsia="ar-SA"/>
        </w:rPr>
        <w:t>e-mail:</w:t>
      </w:r>
      <w:r w:rsidR="0090488B">
        <w:rPr>
          <w:rFonts w:cs="Calibri"/>
          <w:bCs/>
          <w:kern w:val="1"/>
          <w:lang w:eastAsia="ar-SA"/>
        </w:rPr>
        <w:t xml:space="preserve"> </w:t>
      </w:r>
      <w:hyperlink r:id="rId8" w:history="1">
        <w:r w:rsidR="0090488B" w:rsidRPr="0029315F">
          <w:rPr>
            <w:rStyle w:val="Hipercze"/>
            <w:rFonts w:cs="Calibri"/>
            <w:bCs/>
            <w:kern w:val="1"/>
            <w:lang w:eastAsia="ar-SA"/>
          </w:rPr>
          <w:t>krystyna.gumowska@izbadruku.org.pl</w:t>
        </w:r>
      </w:hyperlink>
      <w:r w:rsidR="0090488B" w:rsidRPr="0090488B">
        <w:rPr>
          <w:rFonts w:cs="Calibri"/>
          <w:bCs/>
          <w:kern w:val="1"/>
          <w:lang w:eastAsia="ar-SA"/>
        </w:rPr>
        <w:t xml:space="preserve"> </w:t>
      </w:r>
    </w:p>
    <w:p w14:paraId="0899E1E8" w14:textId="6EA38FBC" w:rsidR="00985165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Osobą upoważnioną do kontaktów </w:t>
      </w:r>
      <w:r w:rsidR="002D016D" w:rsidRPr="00985165">
        <w:rPr>
          <w:rFonts w:cs="Calibri"/>
          <w:bCs/>
          <w:kern w:val="1"/>
          <w:lang w:eastAsia="ar-SA"/>
        </w:rPr>
        <w:t>w sprawie realizacji Umowy po stronie</w:t>
      </w:r>
      <w:r w:rsidRPr="00985165">
        <w:rPr>
          <w:rFonts w:cs="Calibri"/>
          <w:bCs/>
          <w:kern w:val="1"/>
          <w:lang w:eastAsia="ar-SA"/>
        </w:rPr>
        <w:t xml:space="preserve"> Wykonawcy jest</w:t>
      </w:r>
      <w:r w:rsidR="00544EEE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.............................................</w:t>
      </w:r>
    </w:p>
    <w:p w14:paraId="6692E5BC" w14:textId="404B3452" w:rsidR="00544EEE" w:rsidRPr="00985165" w:rsidRDefault="00770EB0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Wykonawca </w:t>
      </w:r>
      <w:r w:rsidR="00DD0813" w:rsidRPr="00985165">
        <w:rPr>
          <w:rFonts w:cs="Calibri"/>
          <w:bCs/>
          <w:kern w:val="1"/>
          <w:lang w:eastAsia="ar-SA"/>
        </w:rPr>
        <w:t>zobowiązuje się do pozostania w stałym kontakcie z pracownik</w:t>
      </w:r>
      <w:r w:rsidR="00985165">
        <w:rPr>
          <w:rFonts w:cs="Calibri"/>
          <w:bCs/>
          <w:kern w:val="1"/>
          <w:lang w:eastAsia="ar-SA"/>
        </w:rPr>
        <w:t>iem</w:t>
      </w:r>
      <w:r w:rsidR="00DD0813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Zamawiającego</w:t>
      </w:r>
      <w:r w:rsidRPr="00985165">
        <w:rPr>
          <w:rFonts w:cs="Calibri"/>
          <w:bCs/>
          <w:kern w:val="1"/>
          <w:lang w:eastAsia="ar-SA"/>
        </w:rPr>
        <w:t xml:space="preserve"> wskazanym w ust. 2 powyżej. </w:t>
      </w:r>
      <w:r w:rsidR="00DD0813" w:rsidRPr="00985165">
        <w:rPr>
          <w:rFonts w:cs="Calibri"/>
          <w:bCs/>
          <w:kern w:val="1"/>
          <w:lang w:eastAsia="ar-SA"/>
        </w:rPr>
        <w:t xml:space="preserve">   </w:t>
      </w:r>
    </w:p>
    <w:p w14:paraId="08BECF25" w14:textId="25CF1FA3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>Zmiana osoby przedstawiciela</w:t>
      </w:r>
      <w:r>
        <w:rPr>
          <w:rFonts w:cs="Calibri"/>
          <w:bCs/>
          <w:kern w:val="1"/>
          <w:lang w:eastAsia="ar-SA"/>
        </w:rPr>
        <w:t xml:space="preserve"> Strony</w:t>
      </w:r>
      <w:r w:rsidRPr="00D65834">
        <w:rPr>
          <w:rFonts w:cs="Calibri"/>
          <w:bCs/>
          <w:kern w:val="1"/>
          <w:lang w:eastAsia="ar-SA"/>
        </w:rPr>
        <w:t xml:space="preserve"> nie wymaga zmiany Umowy, a jedynie powiadomienia drugiej Strony o nowym przedstawicielu. W razie zaniedbania tego obowiązku korespondencję wysłaną na adres e-mail wskazany </w:t>
      </w:r>
      <w:r w:rsidR="000D2DCC">
        <w:rPr>
          <w:rFonts w:cs="Calibri"/>
          <w:bCs/>
          <w:kern w:val="1"/>
          <w:lang w:eastAsia="ar-SA"/>
        </w:rPr>
        <w:t xml:space="preserve">w niniejszym § </w:t>
      </w:r>
      <w:r w:rsidR="00DE48CE">
        <w:rPr>
          <w:rFonts w:cs="Calibri"/>
          <w:bCs/>
          <w:kern w:val="1"/>
          <w:lang w:eastAsia="ar-SA"/>
        </w:rPr>
        <w:t xml:space="preserve">10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uważa się za skutecznie doręczoną. </w:t>
      </w:r>
    </w:p>
    <w:p w14:paraId="1B1D6E9F" w14:textId="47815146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 xml:space="preserve">Każda ze Stron zobowiązuje się do pisemnego informowania drugiej Strony o zmianie adresu wskazanego w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oraz przyjmuje do wiadomości, że w przypadku uchybienia temu zobowiązaniu, korespondencja (w tym faktury, protokoły, wezwania lub zawiadomienia przewidziane Umową) wysłana na adres wskazany w komparycji Umowy listem poleconym i dwukrotnie awizowane przez Urząd Pocztowy oraz nie podjęte w terminie, uważa się za doręczone. Korespondencję wysłaną na adres podany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lub zawiadomieniu o zmianie adresu, którego odbioru Strona odmówiła, uważa się za doręczoną.</w:t>
      </w:r>
    </w:p>
    <w:p w14:paraId="4B89EAD3" w14:textId="77777777" w:rsidR="00A85815" w:rsidRPr="00016F0C" w:rsidRDefault="00A85815" w:rsidP="00190BCA">
      <w:pPr>
        <w:tabs>
          <w:tab w:val="left" w:pos="567"/>
        </w:tabs>
        <w:suppressAutoHyphens/>
        <w:spacing w:after="0" w:line="276" w:lineRule="auto"/>
        <w:ind w:left="357" w:hanging="357"/>
        <w:jc w:val="center"/>
        <w:rPr>
          <w:rFonts w:cs="Calibri"/>
          <w:b/>
          <w:kern w:val="1"/>
          <w:lang w:eastAsia="ar-SA"/>
        </w:rPr>
      </w:pPr>
    </w:p>
    <w:p w14:paraId="05028356" w14:textId="09D5A67F" w:rsidR="00020E06" w:rsidRPr="000D2DCC" w:rsidRDefault="00020E06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§ 1</w:t>
      </w:r>
      <w:r w:rsidR="00A5748A">
        <w:rPr>
          <w:rFonts w:eastAsia="Times New Roman" w:cs="Calibri"/>
          <w:b/>
          <w:lang w:eastAsia="pl-PL"/>
        </w:rPr>
        <w:t>1</w:t>
      </w:r>
    </w:p>
    <w:p w14:paraId="0B986783" w14:textId="77777777" w:rsidR="000D2DCC" w:rsidRDefault="00116AA4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Poufność</w:t>
      </w:r>
    </w:p>
    <w:p w14:paraId="7E881E15" w14:textId="7D5D9E8C" w:rsidR="009259D7" w:rsidRPr="000D2DCC" w:rsidRDefault="00410966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Strony </w:t>
      </w:r>
      <w:r w:rsidR="00B945BE" w:rsidRPr="00016F0C">
        <w:rPr>
          <w:rFonts w:cs="Calibri"/>
          <w:bCs/>
          <w:kern w:val="1"/>
          <w:lang w:eastAsia="ar-SA"/>
        </w:rPr>
        <w:t xml:space="preserve">zobowiązują się traktować wszystkie dane, informacje i dokumenty związane z realizacją Umowy jako poufne, </w:t>
      </w:r>
      <w:r w:rsidR="00940F49" w:rsidRPr="00016F0C">
        <w:rPr>
          <w:rFonts w:cs="Calibri"/>
          <w:bCs/>
          <w:kern w:val="1"/>
          <w:lang w:eastAsia="ar-SA"/>
        </w:rPr>
        <w:t xml:space="preserve">do których mają dostęp </w:t>
      </w:r>
      <w:r w:rsidR="0048732F" w:rsidRPr="00016F0C">
        <w:rPr>
          <w:rFonts w:cs="Calibri"/>
          <w:bCs/>
          <w:kern w:val="1"/>
          <w:lang w:eastAsia="ar-SA"/>
        </w:rPr>
        <w:t xml:space="preserve">w związku z realizacją Umowy oraz nie ujawniać tych informacji bez uzyskania </w:t>
      </w:r>
      <w:r w:rsidR="00E37615" w:rsidRPr="00016F0C">
        <w:rPr>
          <w:rFonts w:cs="Calibri"/>
          <w:bCs/>
          <w:kern w:val="1"/>
          <w:lang w:eastAsia="ar-SA"/>
        </w:rPr>
        <w:t xml:space="preserve">uprzedniej pisemnej zgody drugiej </w:t>
      </w:r>
      <w:r w:rsidR="00460932" w:rsidRPr="00016F0C">
        <w:rPr>
          <w:rFonts w:cs="Calibri"/>
          <w:bCs/>
          <w:kern w:val="1"/>
          <w:lang w:eastAsia="ar-SA"/>
        </w:rPr>
        <w:t>S</w:t>
      </w:r>
      <w:r w:rsidR="00E37615" w:rsidRPr="00016F0C">
        <w:rPr>
          <w:rFonts w:cs="Calibri"/>
          <w:bCs/>
          <w:kern w:val="1"/>
          <w:lang w:eastAsia="ar-SA"/>
        </w:rPr>
        <w:t xml:space="preserve">trony. Powyższe ograniczenie nie dotyczy sytuacji, gdy obowiązek </w:t>
      </w:r>
      <w:r w:rsidR="00D91896" w:rsidRPr="00016F0C">
        <w:rPr>
          <w:rFonts w:cs="Calibri"/>
          <w:bCs/>
          <w:kern w:val="1"/>
          <w:lang w:eastAsia="ar-SA"/>
        </w:rPr>
        <w:t>udostępnienia informacji poufnych podmiotom trzecim wynika z obowiązujących przepisów prawa</w:t>
      </w:r>
      <w:r w:rsidR="009259D7" w:rsidRPr="00016F0C">
        <w:rPr>
          <w:rFonts w:cs="Calibri"/>
          <w:bCs/>
          <w:kern w:val="1"/>
          <w:lang w:eastAsia="ar-SA"/>
        </w:rPr>
        <w:t xml:space="preserve">. </w:t>
      </w:r>
    </w:p>
    <w:p w14:paraId="468BCF6C" w14:textId="64CB48A8" w:rsidR="009259D7" w:rsidRPr="00016F0C" w:rsidRDefault="009259D7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Strony zobowiązują się do niewykorzystywania informacji poufnych</w:t>
      </w:r>
      <w:r w:rsidR="00A02801" w:rsidRPr="00016F0C">
        <w:rPr>
          <w:rFonts w:cs="Calibri"/>
          <w:bCs/>
          <w:kern w:val="1"/>
          <w:lang w:eastAsia="ar-SA"/>
        </w:rPr>
        <w:t xml:space="preserve">, o których mowa powyżej, </w:t>
      </w:r>
      <w:r w:rsidR="00460932" w:rsidRPr="00016F0C">
        <w:rPr>
          <w:rFonts w:cs="Calibri"/>
          <w:bCs/>
          <w:kern w:val="1"/>
          <w:lang w:eastAsia="ar-SA"/>
        </w:rPr>
        <w:t xml:space="preserve">bez uzyskania wcześniejszej zgody drugiej Strony </w:t>
      </w:r>
      <w:r w:rsidR="00D41DB2" w:rsidRPr="00016F0C">
        <w:rPr>
          <w:rFonts w:cs="Calibri"/>
          <w:bCs/>
          <w:kern w:val="1"/>
          <w:lang w:eastAsia="ar-SA"/>
        </w:rPr>
        <w:t xml:space="preserve">do celów innych niż przewidziane w związku z realizacją Umowy. </w:t>
      </w:r>
    </w:p>
    <w:p w14:paraId="7162BA9C" w14:textId="77777777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jc w:val="both"/>
        <w:rPr>
          <w:rFonts w:cs="Calibri"/>
          <w:bCs/>
          <w:kern w:val="1"/>
          <w:lang w:eastAsia="ar-SA"/>
        </w:rPr>
      </w:pPr>
    </w:p>
    <w:p w14:paraId="739DF0C6" w14:textId="117577F5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lastRenderedPageBreak/>
        <w:t xml:space="preserve">                                                                          § </w:t>
      </w:r>
      <w:r w:rsidR="00116AA4" w:rsidRPr="00016F0C">
        <w:rPr>
          <w:rFonts w:cs="Calibri"/>
          <w:b/>
          <w:kern w:val="1"/>
          <w:lang w:eastAsia="ar-SA"/>
        </w:rPr>
        <w:t>1</w:t>
      </w:r>
      <w:r w:rsidR="00A5748A">
        <w:rPr>
          <w:rFonts w:cs="Calibri"/>
          <w:b/>
          <w:kern w:val="1"/>
          <w:lang w:eastAsia="ar-SA"/>
        </w:rPr>
        <w:t>2</w:t>
      </w:r>
    </w:p>
    <w:p w14:paraId="31DD5C6E" w14:textId="7A4AE023" w:rsidR="00AE4F9A" w:rsidRPr="003F35FE" w:rsidRDefault="00C43CF0" w:rsidP="003F35FE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tab/>
      </w:r>
      <w:r w:rsidRPr="00016F0C">
        <w:rPr>
          <w:rFonts w:cs="Calibri"/>
          <w:b/>
          <w:kern w:val="1"/>
          <w:lang w:eastAsia="ar-SA"/>
        </w:rPr>
        <w:tab/>
      </w:r>
      <w:r w:rsidR="00AE4F9A" w:rsidRPr="00016F0C">
        <w:rPr>
          <w:rFonts w:cs="Calibri"/>
          <w:b/>
          <w:kern w:val="1"/>
          <w:lang w:eastAsia="ar-SA"/>
        </w:rPr>
        <w:t>Informacja o przetwarzaniu danych osobowych</w:t>
      </w:r>
    </w:p>
    <w:p w14:paraId="369CE674" w14:textId="015BD14D" w:rsidR="00CD5089" w:rsidRPr="00016F0C" w:rsidRDefault="00CD508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związku z realizacją wymogów Rozporządzenia Parlamentu Europejskiego i Rady (UE)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2016/679 z dnia 27 kwietnia 2016 r. w sprawie ochrony osób fizycznych w związku z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przetwarzaniem danych osobowych i w sprawie swobodnego przepływu takich danych oraz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uchylenia dyrektywy 95/46/WE (ogólne rozporządzenie o ochronie danych) (Dz. U. UE. L. 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 r. Nr 119, str. 1) (dalej: „</w:t>
      </w:r>
      <w:r w:rsidRPr="000D2DCC">
        <w:rPr>
          <w:rFonts w:cs="Calibri"/>
          <w:b/>
          <w:kern w:val="1"/>
          <w:lang w:eastAsia="ar-SA"/>
        </w:rPr>
        <w:t>RODO</w:t>
      </w:r>
      <w:r w:rsidRPr="000D2DCC">
        <w:rPr>
          <w:rFonts w:cs="Calibri"/>
          <w:bCs/>
          <w:kern w:val="1"/>
          <w:lang w:eastAsia="ar-SA"/>
        </w:rPr>
        <w:t xml:space="preserve">”), </w:t>
      </w:r>
      <w:r w:rsidR="00410435" w:rsidRPr="00016F0C">
        <w:rPr>
          <w:rFonts w:cs="Calibri"/>
          <w:bCs/>
          <w:kern w:val="1"/>
          <w:lang w:eastAsia="ar-SA"/>
        </w:rPr>
        <w:t>Zamawiający</w:t>
      </w:r>
      <w:r w:rsidR="00495831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informuje o zasadach przetwarzania Pani/Pana</w:t>
      </w:r>
      <w:r w:rsidR="00E828AF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danych osobowych oraz o prawach, które przysługują Pani/Panu w związku z powyższym.</w:t>
      </w:r>
    </w:p>
    <w:p w14:paraId="60672163" w14:textId="7F3BFF79" w:rsidR="008216BE" w:rsidRPr="00016F0C" w:rsidRDefault="00E828AF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Administratorem Pani/Pana danych osobowych jest </w:t>
      </w:r>
      <w:r w:rsidRPr="00016F0C">
        <w:rPr>
          <w:rFonts w:cs="Calibri"/>
          <w:kern w:val="1"/>
          <w:lang w:eastAsia="ar-SA"/>
        </w:rPr>
        <w:t>Polska Izba Druku</w:t>
      </w:r>
      <w:r w:rsidRPr="00016F0C">
        <w:rPr>
          <w:rFonts w:cs="Calibri"/>
          <w:bCs/>
          <w:kern w:val="1"/>
          <w:lang w:eastAsia="ar-SA"/>
        </w:rPr>
        <w:t xml:space="preserve"> z siedzibą przy ul. </w:t>
      </w:r>
      <w:r w:rsidR="00C37355">
        <w:rPr>
          <w:rFonts w:cs="Calibri"/>
          <w:bCs/>
          <w:kern w:val="1"/>
          <w:lang w:eastAsia="ar-SA"/>
        </w:rPr>
        <w:t>Słowackiego 28, 05-800 Pruszków</w:t>
      </w:r>
      <w:r w:rsidRPr="00016F0C">
        <w:rPr>
          <w:rFonts w:cs="Calibri"/>
          <w:bCs/>
          <w:kern w:val="1"/>
          <w:lang w:eastAsia="ar-SA"/>
        </w:rPr>
        <w:t>, NIP 5271084804, KRS 0000118432</w:t>
      </w:r>
      <w:r w:rsidR="00495831" w:rsidRPr="00016F0C">
        <w:rPr>
          <w:rFonts w:cs="Calibri"/>
          <w:bCs/>
          <w:kern w:val="1"/>
          <w:lang w:eastAsia="ar-SA"/>
        </w:rPr>
        <w:t xml:space="preserve"> (dalej: „</w:t>
      </w:r>
      <w:r w:rsidR="00495831" w:rsidRPr="000D2DCC">
        <w:rPr>
          <w:rFonts w:cs="Calibri"/>
          <w:b/>
          <w:kern w:val="1"/>
          <w:lang w:eastAsia="ar-SA"/>
        </w:rPr>
        <w:t>Administrator</w:t>
      </w:r>
      <w:r w:rsidR="00495831" w:rsidRPr="00016F0C">
        <w:rPr>
          <w:rFonts w:cs="Calibri"/>
          <w:bCs/>
          <w:kern w:val="1"/>
          <w:lang w:eastAsia="ar-SA"/>
        </w:rPr>
        <w:t>”).</w:t>
      </w:r>
      <w:r w:rsidR="00E01B51">
        <w:rPr>
          <w:rFonts w:cs="Calibri"/>
          <w:bCs/>
          <w:kern w:val="1"/>
          <w:lang w:eastAsia="ar-SA"/>
        </w:rPr>
        <w:t xml:space="preserve"> </w:t>
      </w:r>
      <w:r w:rsidR="000A3517" w:rsidRPr="00016F0C">
        <w:rPr>
          <w:rFonts w:cs="Calibri"/>
          <w:bCs/>
          <w:kern w:val="1"/>
          <w:lang w:eastAsia="ar-SA"/>
        </w:rPr>
        <w:t xml:space="preserve">Przetwarzanie Pani/Pana danych osobowych jest niezbędne do wykonania Umowy, której </w:t>
      </w:r>
      <w:r w:rsidR="000A3517" w:rsidRPr="000D2DCC">
        <w:rPr>
          <w:rFonts w:cs="Calibri"/>
          <w:bCs/>
          <w:kern w:val="1"/>
          <w:lang w:eastAsia="ar-SA"/>
        </w:rPr>
        <w:t>Pani/Pan jest stroną, bądź podmiot, który Pani/Pan reprezentuje albo w którego imieniu, bądź</w:t>
      </w:r>
      <w:r w:rsidR="000A351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na którego rzecz Pani/Pan działa</w:t>
      </w:r>
      <w:r w:rsidR="000A3517" w:rsidRPr="00016F0C">
        <w:rPr>
          <w:rFonts w:cs="Calibri"/>
          <w:bCs/>
          <w:kern w:val="1"/>
          <w:lang w:eastAsia="ar-SA"/>
        </w:rPr>
        <w:t>. W przypadku, gdy znajdzie to zastosowanie, mogą one być przetwarzane w celach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powiązanych z prowadzeniem postępowań spornych, a także postępowań przed organami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władzy publicznej oraz innych postępowań, w tym w celu dochodzenia oraz obrony przed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roszczeniami (art. 6 ust. 1 lit. f RODO). Dane mogą być również przetwarzane w celach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statystycznych, polegających na sporządzeniu przez Administratora wewnętrznych analiz oraz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zestawień (art. 6 ust. 1 lit. f RODO)</w:t>
      </w:r>
      <w:r w:rsidR="008216BE" w:rsidRPr="00016F0C">
        <w:rPr>
          <w:rFonts w:cs="Calibri"/>
          <w:bCs/>
          <w:kern w:val="1"/>
          <w:lang w:eastAsia="ar-SA"/>
        </w:rPr>
        <w:t>.</w:t>
      </w:r>
    </w:p>
    <w:p w14:paraId="180709C2" w14:textId="77C18E9B" w:rsidR="008216BE" w:rsidRPr="000D2DCC" w:rsidRDefault="008216BE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D2DCC">
        <w:rPr>
          <w:rFonts w:ascii="CIDFont+F4" w:hAnsi="CIDFont+F4" w:cs="CIDFont+F4"/>
          <w:sz w:val="23"/>
          <w:szCs w:val="23"/>
          <w:lang w:eastAsia="pl-PL"/>
        </w:rPr>
        <w:t>Pani/Pana dane osobowe będą przetwarzane do dnia przedawnienia roszczeń wynikających z</w:t>
      </w:r>
      <w:r w:rsidRPr="00016F0C">
        <w:rPr>
          <w:rFonts w:ascii="CIDFont+F4" w:hAnsi="CIDFont+F4" w:cs="CIDFont+F4"/>
          <w:sz w:val="23"/>
          <w:szCs w:val="23"/>
          <w:lang w:eastAsia="pl-PL"/>
        </w:rPr>
        <w:t xml:space="preserve"> U</w:t>
      </w:r>
      <w:r w:rsidRPr="000D2DCC">
        <w:rPr>
          <w:rFonts w:ascii="CIDFont+F4" w:hAnsi="CIDFont+F4" w:cs="CIDFont+F4"/>
          <w:sz w:val="23"/>
          <w:szCs w:val="23"/>
          <w:lang w:eastAsia="pl-PL"/>
        </w:rPr>
        <w:t>mowy</w:t>
      </w:r>
      <w:r w:rsidRPr="00016F0C">
        <w:rPr>
          <w:rFonts w:ascii="CIDFont+F4" w:hAnsi="CIDFont+F4" w:cs="CIDFont+F4"/>
          <w:sz w:val="23"/>
          <w:szCs w:val="23"/>
          <w:lang w:eastAsia="pl-PL"/>
        </w:rPr>
        <w:t>.</w:t>
      </w:r>
    </w:p>
    <w:p w14:paraId="0F738004" w14:textId="205F6B1C" w:rsidR="00697B64" w:rsidRPr="000D2DCC" w:rsidRDefault="00697B64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 zapewnia, że </w:t>
      </w:r>
      <w:r w:rsidRPr="000D2DCC">
        <w:rPr>
          <w:rFonts w:cs="Calibri"/>
          <w:bCs/>
          <w:kern w:val="1"/>
          <w:lang w:eastAsia="ar-SA"/>
        </w:rPr>
        <w:t>przysługują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Pani/Panu następujące prawa:</w:t>
      </w:r>
    </w:p>
    <w:p w14:paraId="5D02D744" w14:textId="0574E9CA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dostępu do danych osobowych, w tym prawo do uzyskania kopii owych danych;</w:t>
      </w:r>
    </w:p>
    <w:p w14:paraId="6BDA3EA6" w14:textId="50A993E5" w:rsidR="00697B64" w:rsidRPr="000D2DC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sprostowania (poprawiania) danych osobowych - w przypadku gdy dane</w:t>
      </w:r>
      <w:r w:rsidR="006A09C9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są nieprawidłowe lub niekompletne;</w:t>
      </w:r>
    </w:p>
    <w:p w14:paraId="27857813" w14:textId="2E8EB678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ograniczenia przetwarzania danych osobowych;</w:t>
      </w:r>
    </w:p>
    <w:p w14:paraId="1199AABA" w14:textId="3AB63963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sprzeciwu wobec przetwarzania danych osobowych, w tym profilowania.</w:t>
      </w:r>
    </w:p>
    <w:p w14:paraId="3D59C11B" w14:textId="225ABECD" w:rsidR="006A09C9" w:rsidRDefault="006A09C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przypadku uznania, iż przetwarzanie przez Administratora Pani/Pana danych osobowych narusza przepisy RODO, przysługuje Pani/Panu prawo do wniesienia skargi do właściwego organu nadzorczego – Prezesa Urzędu Ochrony Danych Osobowych.</w:t>
      </w:r>
    </w:p>
    <w:p w14:paraId="0E75F263" w14:textId="4E6AA8DA" w:rsidR="00E01B51" w:rsidRPr="00420B1B" w:rsidRDefault="00420B1B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420B1B">
        <w:rPr>
          <w:rFonts w:cs="Calibri"/>
          <w:bCs/>
          <w:kern w:val="1"/>
          <w:lang w:eastAsia="ar-SA"/>
        </w:rPr>
        <w:t xml:space="preserve">W przypadku, gdy w związku z realizacją Umowy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przekaże </w:t>
      </w:r>
      <w:r w:rsidR="00E63B85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dane osobowe innych osób, niż osoba, która w imieniu </w:t>
      </w:r>
      <w:r>
        <w:rPr>
          <w:rFonts w:cs="Calibri"/>
          <w:bCs/>
          <w:kern w:val="1"/>
          <w:lang w:eastAsia="ar-SA"/>
        </w:rPr>
        <w:t>Wykonawcy</w:t>
      </w:r>
      <w:r w:rsidRPr="00420B1B">
        <w:rPr>
          <w:rFonts w:cs="Calibri"/>
          <w:bCs/>
          <w:kern w:val="1"/>
          <w:lang w:eastAsia="ar-SA"/>
        </w:rPr>
        <w:t xml:space="preserve"> zawiera Umowę,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zobowiązany jest poinformować ową osobę o fakcie, iż </w:t>
      </w:r>
      <w:r w:rsidR="00E63B85">
        <w:rPr>
          <w:rFonts w:cs="Calibri"/>
          <w:bCs/>
          <w:kern w:val="1"/>
          <w:lang w:eastAsia="ar-SA"/>
        </w:rPr>
        <w:t>Zamawiający</w:t>
      </w:r>
      <w:r w:rsidRPr="00420B1B">
        <w:rPr>
          <w:rFonts w:cs="Calibri"/>
          <w:bCs/>
          <w:kern w:val="1"/>
          <w:lang w:eastAsia="ar-SA"/>
        </w:rPr>
        <w:t xml:space="preserve"> stał się administratorem jej danych, poinformować ją o kategorii odnośnych danych oraz o źródle pochodzenia owych danych. Ponadto, niezwłocznie, nie później niż w terminie 14 (czternastu) dni od dnia przekazania </w:t>
      </w:r>
      <w:r w:rsidR="008B478E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danych owej osoby, </w:t>
      </w:r>
      <w:r w:rsidR="00CD5B3B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, niezależnie od formy owego przekazania, zobowiązany jest przedstawić owej osobie treść Obowiązku informacyjnego, która zawarta została w </w:t>
      </w:r>
      <w:r w:rsidR="00CD5B3B">
        <w:rPr>
          <w:rFonts w:cs="Calibri"/>
          <w:bCs/>
          <w:kern w:val="1"/>
          <w:lang w:eastAsia="ar-SA"/>
        </w:rPr>
        <w:t xml:space="preserve">niniejszym § </w:t>
      </w:r>
      <w:r w:rsidR="00A5748A">
        <w:rPr>
          <w:rFonts w:cs="Calibri"/>
          <w:bCs/>
          <w:kern w:val="1"/>
          <w:lang w:eastAsia="ar-SA"/>
        </w:rPr>
        <w:t>12</w:t>
      </w:r>
      <w:r w:rsidRPr="00420B1B">
        <w:rPr>
          <w:rFonts w:cs="Calibri"/>
          <w:bCs/>
          <w:kern w:val="1"/>
          <w:lang w:eastAsia="ar-SA"/>
        </w:rPr>
        <w:t xml:space="preserve">. </w:t>
      </w:r>
    </w:p>
    <w:p w14:paraId="77F02491" w14:textId="1A613146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right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>§ 1</w:t>
      </w:r>
      <w:r w:rsidR="00E414AB">
        <w:rPr>
          <w:rFonts w:eastAsia="Times New Roman" w:cs="Calibri"/>
          <w:b/>
          <w:lang w:eastAsia="pl-PL"/>
        </w:rPr>
        <w:t>3</w:t>
      </w:r>
    </w:p>
    <w:p w14:paraId="52B7D612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Postanowienia końcowe</w:t>
      </w:r>
    </w:p>
    <w:p w14:paraId="719C5311" w14:textId="3216F385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lastRenderedPageBreak/>
        <w:t>W sprawach nie</w:t>
      </w:r>
      <w:r w:rsidR="00897159">
        <w:rPr>
          <w:rFonts w:cs="Calibri"/>
          <w:kern w:val="1"/>
        </w:rPr>
        <w:t xml:space="preserve"> </w:t>
      </w:r>
      <w:r w:rsidRPr="00016F0C">
        <w:rPr>
          <w:rFonts w:cs="Calibri"/>
          <w:kern w:val="1"/>
        </w:rPr>
        <w:t>uregulowanych Umową mają zastosowanie przepisy Kodeksu cywilnego</w:t>
      </w:r>
      <w:r w:rsidR="00897159">
        <w:rPr>
          <w:rFonts w:cs="Calibri"/>
          <w:kern w:val="1"/>
        </w:rPr>
        <w:t xml:space="preserve"> oraz Prawa autorskiego</w:t>
      </w:r>
      <w:r w:rsidRPr="00016F0C">
        <w:rPr>
          <w:rFonts w:cs="Calibri"/>
          <w:kern w:val="1"/>
        </w:rPr>
        <w:t>.</w:t>
      </w:r>
    </w:p>
    <w:p w14:paraId="152BADE9" w14:textId="26A8BF11" w:rsidR="00020E06" w:rsidRPr="00016F0C" w:rsidRDefault="00897159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Z</w:t>
      </w:r>
      <w:r w:rsidR="00020E06" w:rsidRPr="00016F0C">
        <w:rPr>
          <w:rFonts w:cs="Calibri"/>
          <w:kern w:val="1"/>
        </w:rPr>
        <w:t xml:space="preserve">miany </w:t>
      </w:r>
      <w:r w:rsidR="00392E76" w:rsidRPr="00016F0C">
        <w:rPr>
          <w:rFonts w:cs="Calibri"/>
          <w:kern w:val="1"/>
        </w:rPr>
        <w:t>U</w:t>
      </w:r>
      <w:r w:rsidR="00020E06" w:rsidRPr="00016F0C">
        <w:rPr>
          <w:rFonts w:cs="Calibri"/>
          <w:kern w:val="1"/>
        </w:rPr>
        <w:t>mowy wymagają formy pisemnej pod rygorem nieważności</w:t>
      </w:r>
      <w:r>
        <w:rPr>
          <w:rFonts w:cs="Calibri"/>
          <w:kern w:val="1"/>
        </w:rPr>
        <w:t>, chyba że Umowa stanowi inaczej</w:t>
      </w:r>
      <w:r w:rsidR="00020E06" w:rsidRPr="00016F0C">
        <w:rPr>
          <w:rFonts w:cs="Calibri"/>
          <w:kern w:val="1"/>
        </w:rPr>
        <w:t>.</w:t>
      </w:r>
    </w:p>
    <w:p w14:paraId="47BB8B80" w14:textId="7835680E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nie ma prawa do przeniesienia praw i obowiązków wynikających z Umowy na inny podmiot, bez</w:t>
      </w:r>
      <w:r w:rsidR="00897159">
        <w:rPr>
          <w:rFonts w:cs="Calibri"/>
          <w:kern w:val="1"/>
        </w:rPr>
        <w:t xml:space="preserve"> uprzedniej pisemnej pod rygorem nieważności</w:t>
      </w:r>
      <w:r w:rsidRPr="00016F0C">
        <w:rPr>
          <w:rFonts w:cs="Calibri"/>
          <w:kern w:val="1"/>
        </w:rPr>
        <w:t xml:space="preserve"> zgody Zamawiającego.</w:t>
      </w:r>
    </w:p>
    <w:p w14:paraId="7034F117" w14:textId="69669F8A" w:rsidR="00B14416" w:rsidRPr="00016F0C" w:rsidRDefault="008A568E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Następujące Załączniki stanowią integralną część Umowy: </w:t>
      </w:r>
    </w:p>
    <w:p w14:paraId="43823605" w14:textId="2E1B70D2" w:rsidR="00633DEE" w:rsidRPr="00016F0C" w:rsidRDefault="00633DEE" w:rsidP="00897159">
      <w:pPr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Załącznik nr 1 </w:t>
      </w:r>
      <w:r w:rsidR="00934482" w:rsidRPr="00016F0C">
        <w:rPr>
          <w:rFonts w:cs="Calibri"/>
          <w:kern w:val="1"/>
        </w:rPr>
        <w:t xml:space="preserve">- </w:t>
      </w:r>
      <w:r w:rsidR="00934482" w:rsidRPr="00016F0C">
        <w:rPr>
          <w:rFonts w:cs="Calibri"/>
          <w:kern w:val="1"/>
          <w:lang w:eastAsia="ar-SA"/>
        </w:rPr>
        <w:t xml:space="preserve">zapytanie ofertowe </w:t>
      </w:r>
      <w:r w:rsidR="00060928">
        <w:rPr>
          <w:rFonts w:cs="Calibri"/>
          <w:kern w:val="1"/>
          <w:lang w:eastAsia="ar-SA"/>
        </w:rPr>
        <w:t>………………………….</w:t>
      </w:r>
    </w:p>
    <w:p w14:paraId="30684285" w14:textId="2F9AE9CC" w:rsidR="00705CE8" w:rsidRPr="00705CE8" w:rsidRDefault="00060928" w:rsidP="00705CE8">
      <w:pPr>
        <w:pStyle w:val="Akapitzlist"/>
        <w:numPr>
          <w:ilvl w:val="1"/>
          <w:numId w:val="2"/>
        </w:numPr>
        <w:rPr>
          <w:rFonts w:cs="Calibri"/>
          <w:kern w:val="1"/>
        </w:rPr>
      </w:pPr>
      <w:r>
        <w:rPr>
          <w:rFonts w:cs="Calibri"/>
          <w:kern w:val="1"/>
        </w:rPr>
        <w:t>Oferta wykonawcy</w:t>
      </w:r>
    </w:p>
    <w:p w14:paraId="00E38EC3" w14:textId="069DD65A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Spory wynikłe na tle niniejszej Umowy będą rozstrzygane przez sąd właściwy dla siedziby Zamawiającego.</w:t>
      </w:r>
    </w:p>
    <w:p w14:paraId="34E8797A" w14:textId="5EEB1B97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Umowę sporządzono w dwóch jednobrzmiących egzemplarzach, po jednym dla każdej ze </w:t>
      </w:r>
      <w:r w:rsidR="009B6D80" w:rsidRPr="00016F0C">
        <w:rPr>
          <w:rFonts w:cs="Calibri"/>
          <w:kern w:val="1"/>
        </w:rPr>
        <w:t>S</w:t>
      </w:r>
      <w:r w:rsidRPr="00016F0C">
        <w:rPr>
          <w:rFonts w:cs="Calibri"/>
          <w:kern w:val="1"/>
        </w:rPr>
        <w:t>tron.</w:t>
      </w:r>
    </w:p>
    <w:p w14:paraId="5588FE5C" w14:textId="77777777" w:rsidR="00063303" w:rsidRPr="00016F0C" w:rsidRDefault="00063303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</w:p>
    <w:p w14:paraId="7A4BF26F" w14:textId="77777777" w:rsidR="00116AA4" w:rsidRPr="00016F0C" w:rsidRDefault="00116AA4" w:rsidP="00190BCA">
      <w:pPr>
        <w:keepLines/>
        <w:tabs>
          <w:tab w:val="center" w:pos="876"/>
          <w:tab w:val="center" w:pos="6252"/>
        </w:tabs>
        <w:spacing w:after="0" w:line="276" w:lineRule="auto"/>
        <w:ind w:right="283"/>
        <w:rPr>
          <w:rFonts w:eastAsia="Times New Roman" w:cs="Calibri"/>
          <w:lang w:eastAsia="pl-PL"/>
        </w:rPr>
      </w:pPr>
    </w:p>
    <w:p w14:paraId="4EA08B1A" w14:textId="77777777" w:rsidR="00A85815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  <w:r w:rsidRPr="00016F0C">
        <w:rPr>
          <w:rFonts w:eastAsia="Times New Roman" w:cs="Calibri"/>
          <w:lang w:eastAsia="pl-PL"/>
        </w:rPr>
        <w:tab/>
      </w:r>
    </w:p>
    <w:p w14:paraId="6621B1F2" w14:textId="77777777" w:rsidR="00020E06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center"/>
        <w:rPr>
          <w:rFonts w:eastAsia="Times New Roman" w:cs="Calibri"/>
          <w:i/>
          <w:lang w:eastAsia="pl-PL"/>
        </w:rPr>
      </w:pPr>
      <w:r w:rsidRPr="00016F0C">
        <w:rPr>
          <w:rFonts w:eastAsia="Times New Roman" w:cs="Calibri"/>
          <w:i/>
          <w:lang w:eastAsia="pl-PL"/>
        </w:rPr>
        <w:t>Zamawiający                                                                     Wykonawca</w:t>
      </w:r>
    </w:p>
    <w:p w14:paraId="4FD10229" w14:textId="7C0D3234" w:rsidR="00FC1B83" w:rsidRDefault="00FC1B83">
      <w:pPr>
        <w:spacing w:after="0" w:line="240" w:lineRule="auto"/>
        <w:rPr>
          <w:rFonts w:cs="Calibri"/>
          <w:b/>
          <w:kern w:val="1"/>
          <w:sz w:val="28"/>
          <w:szCs w:val="28"/>
        </w:rPr>
      </w:pPr>
      <w:r>
        <w:rPr>
          <w:rFonts w:cs="Calibri"/>
          <w:b/>
          <w:kern w:val="1"/>
          <w:sz w:val="28"/>
          <w:szCs w:val="28"/>
        </w:rPr>
        <w:br w:type="page"/>
      </w:r>
    </w:p>
    <w:p w14:paraId="7737CBCB" w14:textId="77777777" w:rsidR="00FC1B83" w:rsidRPr="0019526A" w:rsidRDefault="00FC1B83" w:rsidP="00FC1B83">
      <w:pPr>
        <w:jc w:val="center"/>
        <w:rPr>
          <w:rFonts w:cs="Calibri"/>
          <w:b/>
        </w:rPr>
      </w:pPr>
      <w:bookmarkStart w:id="7" w:name="_Hlk193288711"/>
      <w:bookmarkStart w:id="8" w:name="_Hlk514278991"/>
      <w:r w:rsidRPr="0019526A">
        <w:rPr>
          <w:rFonts w:cs="Calibri"/>
          <w:b/>
        </w:rPr>
        <w:lastRenderedPageBreak/>
        <w:t>INFORMACJA O PRZETWARZANIU DANYCH OSOBOWYCH</w:t>
      </w:r>
    </w:p>
    <w:bookmarkEnd w:id="7"/>
    <w:p w14:paraId="32922BEC" w14:textId="77777777" w:rsidR="00FC1B83" w:rsidRPr="0019526A" w:rsidRDefault="00FC1B83" w:rsidP="00FC1B83">
      <w:pPr>
        <w:jc w:val="center"/>
        <w:rPr>
          <w:rFonts w:cs="Calibri"/>
          <w:b/>
        </w:rPr>
      </w:pPr>
    </w:p>
    <w:p w14:paraId="2CABDC45" w14:textId="77777777" w:rsidR="00FC1B83" w:rsidRPr="0019526A" w:rsidRDefault="00FC1B83" w:rsidP="00FC1B83">
      <w:pPr>
        <w:jc w:val="both"/>
        <w:rPr>
          <w:rFonts w:cs="Calibri"/>
        </w:rPr>
      </w:pPr>
      <w:r w:rsidRPr="0019526A">
        <w:rPr>
          <w:rFonts w:cs="Calibri"/>
        </w:rPr>
        <w:t xml:space="preserve"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</w:t>
      </w:r>
      <w:r w:rsidRPr="0019526A">
        <w:rPr>
          <w:rFonts w:cs="Calibri"/>
          <w:b/>
        </w:rPr>
        <w:t>RODO</w:t>
      </w:r>
      <w:r w:rsidRPr="0019526A">
        <w:rPr>
          <w:rFonts w:cs="Calibri"/>
        </w:rPr>
        <w:t xml:space="preserve">) informujemy, że: </w:t>
      </w:r>
    </w:p>
    <w:p w14:paraId="582E0D3F" w14:textId="618C2499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Administratorem Pani/Pana danych osobowych jest </w:t>
      </w:r>
      <w:r w:rsidRPr="0019526A">
        <w:rPr>
          <w:rFonts w:cs="Calibri"/>
          <w:b/>
          <w:bCs/>
        </w:rPr>
        <w:t xml:space="preserve">POLSKA IZBA DRUKU </w:t>
      </w:r>
      <w:r w:rsidRPr="0019526A">
        <w:rPr>
          <w:rFonts w:cs="Calibri"/>
        </w:rPr>
        <w:t xml:space="preserve">z siedzibą ul. </w:t>
      </w:r>
      <w:r w:rsidR="0003370D">
        <w:rPr>
          <w:rFonts w:cs="Calibri"/>
        </w:rPr>
        <w:t>Słowackiego 28</w:t>
      </w:r>
      <w:r w:rsidRPr="0019526A">
        <w:rPr>
          <w:rFonts w:cs="Calibri"/>
        </w:rPr>
        <w:t>, 0</w:t>
      </w:r>
      <w:r w:rsidR="0003370D">
        <w:rPr>
          <w:rFonts w:cs="Calibri"/>
        </w:rPr>
        <w:t>5</w:t>
      </w:r>
      <w:r w:rsidRPr="0019526A">
        <w:rPr>
          <w:rFonts w:cs="Calibri"/>
        </w:rPr>
        <w:t>-</w:t>
      </w:r>
      <w:r w:rsidR="0003370D">
        <w:rPr>
          <w:rFonts w:cs="Calibri"/>
        </w:rPr>
        <w:t>800</w:t>
      </w:r>
      <w:r w:rsidRPr="0019526A">
        <w:rPr>
          <w:rFonts w:cs="Calibri"/>
        </w:rPr>
        <w:t xml:space="preserve"> </w:t>
      </w:r>
      <w:r w:rsidR="0003370D">
        <w:rPr>
          <w:rFonts w:cs="Calibri"/>
        </w:rPr>
        <w:t>Pruszków</w:t>
      </w:r>
      <w:r w:rsidRPr="0019526A">
        <w:rPr>
          <w:rFonts w:cs="Calibri"/>
        </w:rPr>
        <w:t>, wpisana do Rejestru Przedsiębiorców oraz rejestru stowarzyszeń i innych organizacji społecznych i zawodowych fundacji pod numerem KRS 0000118432, prowadzonego przez Sąd Rejonowy w Warszawie, NIP 5271084804, REGON 010365461.</w:t>
      </w:r>
      <w:r w:rsidRPr="0019526A" w:rsidDel="00362D8E">
        <w:rPr>
          <w:rFonts w:cs="Calibri"/>
        </w:rPr>
        <w:t xml:space="preserve"> </w:t>
      </w:r>
      <w:r w:rsidRPr="0019526A">
        <w:rPr>
          <w:rFonts w:cs="Calibri"/>
        </w:rPr>
        <w:t xml:space="preserve">Kontaktować z nami można się pisemnie za na nasz adres podany powyżej lub poprzez email na adres naszej poczty elektronicznej: izbadruku@izbadruku.org.pl lub telefoniczne:  </w:t>
      </w:r>
      <w:r w:rsidRPr="0019526A">
        <w:rPr>
          <w:rFonts w:cs="Calibri"/>
          <w:color w:val="6F6F6F"/>
          <w:shd w:val="clear" w:color="auto" w:fill="FFFFFF"/>
        </w:rPr>
        <w:t>22 295 03 95.</w:t>
      </w:r>
    </w:p>
    <w:p w14:paraId="79BEFCFB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 przetwarza </w:t>
      </w:r>
      <w:r w:rsidRPr="0019526A">
        <w:rPr>
          <w:rFonts w:cs="Calibri"/>
          <w:shd w:val="clear" w:color="auto" w:fill="FFFFFF"/>
        </w:rPr>
        <w:t>jedynie dane osobowe niezbędne do realizacji określonych poniżej celów przetwarzania, w tym w szczególności: </w:t>
      </w:r>
    </w:p>
    <w:p w14:paraId="2EFC13E2" w14:textId="77777777" w:rsidR="00FC1B83" w:rsidRPr="0019526A" w:rsidRDefault="00FC1B83" w:rsidP="00FC1B83">
      <w:pPr>
        <w:pStyle w:val="Akapitzlist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adres poczty elektronicznej, adres korespondencyjny, numer telefonu, adres zamieszkania, NIP, REGON – przekazane przez kontrahenta Administratora, będącego osobą fizyczną lub uzyskane z publicznego rejestru (CEIDG),</w:t>
      </w:r>
    </w:p>
    <w:p w14:paraId="179391C2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adres poczty elektronicznej, numer telefonu – pełnomocników oraz osób wskazanych przez kontrahenta Administratora</w:t>
      </w:r>
      <w:r w:rsidRPr="0019526A" w:rsidDel="00BA0EAC">
        <w:rPr>
          <w:rFonts w:cs="Calibri"/>
          <w:shd w:val="clear" w:color="auto" w:fill="FFFFFF"/>
        </w:rPr>
        <w:t xml:space="preserve"> </w:t>
      </w:r>
      <w:r w:rsidRPr="0019526A">
        <w:rPr>
          <w:rFonts w:cs="Calibri"/>
          <w:shd w:val="clear" w:color="auto" w:fill="FFFFFF"/>
        </w:rPr>
        <w:t>do kontaktu, zawarcia lub realizacji umowy, </w:t>
      </w:r>
    </w:p>
    <w:p w14:paraId="134B6BFD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informacje dot. doświadczenia i kwalifikacji, uprawnień osób wskazanych do realizacji umowy przez kontrahenta Administratora, </w:t>
      </w:r>
    </w:p>
    <w:p w14:paraId="4F7A7857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 - inne dane osobowe i dane osobowe innych osób przekazane przez 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  <w:shd w:val="clear" w:color="auto" w:fill="FFFFFF"/>
        </w:rPr>
        <w:t>niezbędne do realizacji przedmiotu umowy.</w:t>
      </w:r>
    </w:p>
    <w:p w14:paraId="28677A9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 Pani/Pana dane przetwarzamy w celu: </w:t>
      </w:r>
    </w:p>
    <w:p w14:paraId="24D7F783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zawarcia i wykonywania umowy (art. 6 ust. 1 lit. b RODO) oraz wykonania ciążących na Administratorze danych osobowych obowiązków prawnych (art. 6 ust. 1 lit. c RODO),</w:t>
      </w:r>
    </w:p>
    <w:p w14:paraId="0C3F1696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ewentualnego ustalenia, dochodzenia lub obrony przed roszczeniami, co jest naszym prawnie uzasadnionym interesem (art. 6 ust. 1 lit. f RODO),</w:t>
      </w:r>
    </w:p>
    <w:p w14:paraId="6B524298" w14:textId="77777777" w:rsidR="00FC1B83" w:rsidRPr="005E588A" w:rsidRDefault="00FC1B83" w:rsidP="00060928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Calibri"/>
          <w:kern w:val="20"/>
        </w:rPr>
      </w:pPr>
      <w:r w:rsidRPr="0019526A">
        <w:rPr>
          <w:rFonts w:cs="Calibri"/>
        </w:rPr>
        <w:t xml:space="preserve">w przypadku, gdy jest Pani/Pan pełnomocnikiem/reprezentantem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lub osobą wskazaną do kontaktu, zawarcia lub realizacji umowy, Pani/Pana dane osobowe, wskazane w dokumentach przekazywanych Administratorowi, Administrator przetwarza w celu realizacji prawnie uzasadnionych interesów, polegających na podjęciu działań z Pani/Pana udziałem przed zawarciem umowy, zmierzających do zawarcia umowy, w</w:t>
      </w:r>
      <w:r>
        <w:rPr>
          <w:rFonts w:cs="Calibri"/>
          <w:kern w:val="20"/>
        </w:rPr>
        <w:t xml:space="preserve"> </w:t>
      </w:r>
      <w:r w:rsidRPr="005E588A">
        <w:rPr>
          <w:rFonts w:cs="Calibri"/>
        </w:rPr>
        <w:t xml:space="preserve">szczególności przeprowadzenia postępowania, a także w celu wykonania umowy (art. 6 ust. 1 lit. f RODO). </w:t>
      </w:r>
    </w:p>
    <w:p w14:paraId="4DD1B3B5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Pani/Pana dane osobowe możemy udostępniać następującym kategoriom podmiotów: kancelariom prawnym, naszym partnerom, z którymi współpracujemy przy realizacji umów, podmiotom prowadzącym działalność pocztową lub kurierską, podmiotom nabywającym wierzytelności. </w:t>
      </w:r>
    </w:p>
    <w:p w14:paraId="00E81594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 przekazujemy Pani/Pana danych poza teren Polski/UE/Europejskiego Obszaru Gospodarczego. 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Dane osobowe </w:t>
      </w:r>
      <w:r w:rsidRPr="0019526A">
        <w:rPr>
          <w:rFonts w:cs="Calibri"/>
          <w:kern w:val="3"/>
          <w:lang w:bidi="fa-IR"/>
        </w:rPr>
        <w:t>przetwarzane w celu wykonania umowy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 będą przechowywane </w:t>
      </w:r>
      <w:r w:rsidRPr="0019526A">
        <w:rPr>
          <w:rFonts w:cs="Calibri"/>
          <w:kern w:val="3"/>
          <w:lang w:bidi="fa-IR"/>
        </w:rPr>
        <w:t>przez okres realizacji umowy.</w:t>
      </w:r>
      <w:r w:rsidRPr="0019526A">
        <w:rPr>
          <w:rFonts w:cs="Calibri"/>
          <w:i/>
          <w:kern w:val="3"/>
          <w:lang w:bidi="fa-IR"/>
        </w:rPr>
        <w:t xml:space="preserve"> </w:t>
      </w:r>
      <w:r w:rsidRPr="0019526A">
        <w:rPr>
          <w:rFonts w:cs="Calibri"/>
        </w:rPr>
        <w:t xml:space="preserve">Dane osobowe pozyskane w celu wykonania ciążących na </w:t>
      </w:r>
      <w:r w:rsidRPr="0019526A">
        <w:rPr>
          <w:rFonts w:cs="Calibri"/>
        </w:rPr>
        <w:lastRenderedPageBreak/>
        <w:t>Administratorze obowiązków prawnych przetwarzane są przez czas wykonywania obowiązków wynikających z przepisów prawa, jak również przez czas, w którym przepisy prawa nakazują przechowywać te dane.</w:t>
      </w:r>
      <w:r w:rsidRPr="0019526A">
        <w:rPr>
          <w:rFonts w:cs="Calibri"/>
          <w:kern w:val="3"/>
          <w:lang w:bidi="fa-IR"/>
        </w:rPr>
        <w:t xml:space="preserve"> </w:t>
      </w:r>
      <w:r w:rsidRPr="0019526A">
        <w:rPr>
          <w:rFonts w:cs="Calibri"/>
        </w:rPr>
        <w:t xml:space="preserve">Okres przechowywania danych osobowych może być wydłużony w przypadku, gdy przetwarzanie jest niezbędne do ustalenia, dochodzenia lub obrony przed ewentualnymi roszczeniami do końca okresu przedawnienia potencjalnych roszczeń, a po tym okresie jedynie w przypadku i w zakresie, w jakim będą wymagać tego przepisy prawa. Dane osobowe pełnomocników/reprezentantów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 xml:space="preserve">lub osób wskazanych przez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do kontaktu, zawarcia lub realizacji umowy przetwarzane w celu realizacji prawnie uzasadnionego interesu Administratora, przechowywane są przez czas niezbędny do realizacji tego celu.</w:t>
      </w:r>
    </w:p>
    <w:p w14:paraId="629074AD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Podanie przez Pani/Pana danych jest dobrowolne, ale niezbędne do realizacji umowy. Jeżeli nie poda Pan/Pani nam swoich danych, niemożliwe będzie zawarcie i wykonanie umowy.</w:t>
      </w:r>
    </w:p>
    <w:bookmarkEnd w:id="8"/>
    <w:p w14:paraId="5AD90D9A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Posiada Pani/Pan:</w:t>
      </w:r>
    </w:p>
    <w:p w14:paraId="53EBC2CE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  <w:color w:val="00B0F0"/>
        </w:rPr>
      </w:pPr>
      <w:r w:rsidRPr="0019526A">
        <w:rPr>
          <w:rFonts w:cs="Calibri"/>
        </w:rPr>
        <w:t>na podstawie art. 15 RODO prawo dostępu do danych osobowych Pani/Pana dotyczących;</w:t>
      </w:r>
    </w:p>
    <w:p w14:paraId="169D4E54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16 RODO prawo do sprostowania Pani/Pana danych osobowych</w:t>
      </w:r>
    </w:p>
    <w:p w14:paraId="2BD298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21 RODO prawo sprzeciwu, wobec przetwarzania danych osobowych dokonywanego na podstawie art. 6 ust. 1 lit. f RODO</w:t>
      </w:r>
    </w:p>
    <w:p w14:paraId="386CFB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 xml:space="preserve">na podstawie art. 18 RODO prawo żądania od administratora ograniczenia przetwarzania danych osobowych z zastrzeżeniem przypadków, o których mowa w art. 18 ust. 2 RODO </w:t>
      </w:r>
    </w:p>
    <w:p w14:paraId="4804B818" w14:textId="77777777" w:rsidR="00FC1B83" w:rsidRPr="0019526A" w:rsidRDefault="00FC1B83" w:rsidP="00FC1B83">
      <w:pPr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Niektóre z uprawnień wskazanych w niniejszym pkt 7 mogą nie przysługiwać w zakresie przetwarzania danych osobowych odbywającego się w związku z umową zawartą z Administratorem. </w:t>
      </w:r>
    </w:p>
    <w:p w14:paraId="78175BA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W odniesieniu do Pani/Pana danych osobowych decyzje nie będą podejmowane w sposób zautomatyzowany, w tym nie będą podlegać profilowaniu.</w:t>
      </w:r>
    </w:p>
    <w:p w14:paraId="3323842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Ma Pani/Pan prawo do wniesienia skargi do Prezesa Urzędu Ochrony Danych Osobowych, gdy uzna Pani/Pan, iż przetwarzanie danych osobowych narusza przepisy RODO.</w:t>
      </w:r>
    </w:p>
    <w:p w14:paraId="7490F95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Dokładamy wszelkich starań, aby zapewnić wszelkie środki fizycznej, technicznej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78BB965D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4F845A81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2390F649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0B4505D2" w14:textId="77777777" w:rsidR="00FC1B83" w:rsidRPr="0019526A" w:rsidRDefault="00FC1B83" w:rsidP="00FC1B83">
      <w:pPr>
        <w:rPr>
          <w:rFonts w:ascii="Arial" w:hAnsi="Arial" w:cs="Arial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>………………………………………………..</w:t>
      </w:r>
    </w:p>
    <w:p w14:paraId="71FCFEB6" w14:textId="77777777" w:rsidR="00FC1B83" w:rsidRPr="00116AA4" w:rsidRDefault="00FC1B83" w:rsidP="00FC1B83">
      <w:pPr>
        <w:rPr>
          <w:rFonts w:ascii="Arial" w:hAnsi="Arial" w:cs="Arial"/>
          <w:sz w:val="16"/>
          <w:szCs w:val="16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 xml:space="preserve">                                             </w:t>
      </w:r>
      <w:r w:rsidRPr="0019526A">
        <w:rPr>
          <w:rFonts w:cs="Calibri"/>
        </w:rPr>
        <w:t>d</w:t>
      </w:r>
      <w:r w:rsidRPr="0019526A">
        <w:rPr>
          <w:rFonts w:ascii="Arial" w:hAnsi="Arial" w:cs="Arial"/>
          <w:sz w:val="16"/>
          <w:szCs w:val="16"/>
        </w:rPr>
        <w:t>ata i podpis Wykonawcy</w:t>
      </w:r>
    </w:p>
    <w:p w14:paraId="214BE25D" w14:textId="77777777" w:rsidR="00FC0FB4" w:rsidRPr="00985165" w:rsidRDefault="00FC0FB4" w:rsidP="00985165">
      <w:pPr>
        <w:spacing w:after="0" w:line="276" w:lineRule="auto"/>
        <w:rPr>
          <w:rFonts w:cs="Calibri"/>
          <w:b/>
          <w:kern w:val="1"/>
          <w:sz w:val="28"/>
          <w:szCs w:val="28"/>
        </w:rPr>
      </w:pPr>
    </w:p>
    <w:sectPr w:rsidR="00FC0FB4" w:rsidRPr="0098516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8966" w14:textId="77777777" w:rsidR="001D44C8" w:rsidRPr="00016F0C" w:rsidRDefault="001D44C8" w:rsidP="002A392D">
      <w:pPr>
        <w:spacing w:after="0" w:line="240" w:lineRule="auto"/>
      </w:pPr>
      <w:r w:rsidRPr="00016F0C">
        <w:separator/>
      </w:r>
    </w:p>
    <w:p w14:paraId="39F3FA2D" w14:textId="77777777" w:rsidR="001D44C8" w:rsidRPr="00016F0C" w:rsidRDefault="001D44C8"/>
  </w:endnote>
  <w:endnote w:type="continuationSeparator" w:id="0">
    <w:p w14:paraId="00847DDF" w14:textId="77777777" w:rsidR="001D44C8" w:rsidRPr="00016F0C" w:rsidRDefault="001D44C8" w:rsidP="002A392D">
      <w:pPr>
        <w:spacing w:after="0" w:line="240" w:lineRule="auto"/>
      </w:pPr>
      <w:r w:rsidRPr="00016F0C">
        <w:continuationSeparator/>
      </w:r>
    </w:p>
    <w:p w14:paraId="75DD866F" w14:textId="77777777" w:rsidR="001D44C8" w:rsidRPr="00016F0C" w:rsidRDefault="001D44C8"/>
  </w:endnote>
  <w:endnote w:type="continuationNotice" w:id="1">
    <w:p w14:paraId="6D347816" w14:textId="77777777" w:rsidR="001D44C8" w:rsidRDefault="001D4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FBF9" w14:textId="77777777" w:rsidR="00E95A45" w:rsidRPr="00016F0C" w:rsidRDefault="00E95A45">
    <w:pPr>
      <w:pStyle w:val="Stopka"/>
      <w:jc w:val="right"/>
      <w:rPr>
        <w:rFonts w:ascii="Cambria" w:eastAsia="Times New Roman" w:hAnsi="Cambria"/>
        <w:sz w:val="20"/>
        <w:szCs w:val="20"/>
      </w:rPr>
    </w:pPr>
    <w:r w:rsidRPr="00016F0C">
      <w:rPr>
        <w:rFonts w:ascii="Cambria" w:eastAsia="Times New Roman" w:hAnsi="Cambria"/>
        <w:sz w:val="20"/>
        <w:szCs w:val="20"/>
      </w:rPr>
      <w:t xml:space="preserve">str. </w:t>
    </w:r>
    <w:r w:rsidRPr="00016F0C">
      <w:rPr>
        <w:rFonts w:eastAsia="Times New Roman"/>
        <w:sz w:val="20"/>
        <w:szCs w:val="20"/>
      </w:rPr>
      <w:fldChar w:fldCharType="begin"/>
    </w:r>
    <w:r w:rsidRPr="00016F0C">
      <w:rPr>
        <w:sz w:val="20"/>
        <w:szCs w:val="20"/>
      </w:rPr>
      <w:instrText>PAGE    \* MERGEFORMAT</w:instrText>
    </w:r>
    <w:r w:rsidRPr="00016F0C">
      <w:rPr>
        <w:rFonts w:eastAsia="Times New Roman"/>
        <w:sz w:val="20"/>
        <w:szCs w:val="20"/>
      </w:rPr>
      <w:fldChar w:fldCharType="separate"/>
    </w:r>
    <w:r w:rsidR="00C46167" w:rsidRPr="00016F0C">
      <w:rPr>
        <w:rFonts w:ascii="Cambria" w:eastAsia="Times New Roman" w:hAnsi="Cambria"/>
        <w:sz w:val="20"/>
        <w:szCs w:val="20"/>
      </w:rPr>
      <w:t>6</w:t>
    </w:r>
    <w:r w:rsidRPr="00016F0C">
      <w:rPr>
        <w:rFonts w:ascii="Cambria" w:eastAsia="Times New Roman" w:hAnsi="Cambria"/>
        <w:sz w:val="20"/>
        <w:szCs w:val="20"/>
      </w:rPr>
      <w:fldChar w:fldCharType="end"/>
    </w:r>
  </w:p>
  <w:p w14:paraId="3B9F2DC3" w14:textId="77777777" w:rsidR="00E95A45" w:rsidRPr="00016F0C" w:rsidRDefault="00E95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BEE7D" w14:textId="77777777" w:rsidR="001D44C8" w:rsidRPr="00016F0C" w:rsidRDefault="001D44C8" w:rsidP="002A392D">
      <w:pPr>
        <w:spacing w:after="0" w:line="240" w:lineRule="auto"/>
      </w:pPr>
      <w:r w:rsidRPr="00016F0C">
        <w:separator/>
      </w:r>
    </w:p>
    <w:p w14:paraId="41C8D886" w14:textId="77777777" w:rsidR="001D44C8" w:rsidRPr="00016F0C" w:rsidRDefault="001D44C8"/>
  </w:footnote>
  <w:footnote w:type="continuationSeparator" w:id="0">
    <w:p w14:paraId="6E86A59B" w14:textId="77777777" w:rsidR="001D44C8" w:rsidRPr="00016F0C" w:rsidRDefault="001D44C8" w:rsidP="002A392D">
      <w:pPr>
        <w:spacing w:after="0" w:line="240" w:lineRule="auto"/>
      </w:pPr>
      <w:r w:rsidRPr="00016F0C">
        <w:continuationSeparator/>
      </w:r>
    </w:p>
    <w:p w14:paraId="3E8C26CA" w14:textId="77777777" w:rsidR="001D44C8" w:rsidRPr="00016F0C" w:rsidRDefault="001D44C8"/>
  </w:footnote>
  <w:footnote w:type="continuationNotice" w:id="1">
    <w:p w14:paraId="506B5E9E" w14:textId="77777777" w:rsidR="001D44C8" w:rsidRDefault="001D44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C2811" w14:textId="38BF5D73" w:rsidR="002A392D" w:rsidRPr="00016F0C" w:rsidRDefault="00821FDF">
    <w:pPr>
      <w:pStyle w:val="Nagwek"/>
    </w:pPr>
    <w:r w:rsidRPr="00016F0C">
      <w:drawing>
        <wp:anchor distT="0" distB="0" distL="114300" distR="114300" simplePos="0" relativeHeight="251658240" behindDoc="0" locked="0" layoutInCell="1" allowOverlap="1" wp14:anchorId="2B7F5447" wp14:editId="02C625DC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0" b="0"/>
          <wp:wrapSquare wrapText="bothSides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F2C3" w14:textId="77777777" w:rsidR="001D4E1A" w:rsidRPr="00016F0C" w:rsidRDefault="001D4E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F0C15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F3E57"/>
    <w:multiLevelType w:val="hybridMultilevel"/>
    <w:tmpl w:val="8DF0A1BC"/>
    <w:lvl w:ilvl="0" w:tplc="68420B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7890"/>
    <w:multiLevelType w:val="hybridMultilevel"/>
    <w:tmpl w:val="10387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01815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02183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A0F26"/>
    <w:multiLevelType w:val="hybridMultilevel"/>
    <w:tmpl w:val="BB4AA2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C3CB6"/>
    <w:multiLevelType w:val="multilevel"/>
    <w:tmpl w:val="99D888AE"/>
    <w:lvl w:ilvl="0">
      <w:start w:val="1"/>
      <w:numFmt w:val="decimal"/>
      <w:lvlRestart w:val="0"/>
      <w:pStyle w:val="L1"/>
      <w:lvlText w:val="%1."/>
      <w:lvlJc w:val="left"/>
      <w:pPr>
        <w:ind w:left="425" w:hanging="425"/>
      </w:pPr>
      <w:rPr>
        <w:rFonts w:hint="default"/>
        <w:b/>
        <w:bCs/>
        <w:color w:val="auto"/>
      </w:rPr>
    </w:lvl>
    <w:lvl w:ilvl="1">
      <w:start w:val="1"/>
      <w:numFmt w:val="decimal"/>
      <w:pStyle w:val="L2"/>
      <w:lvlText w:val="%1.%2"/>
      <w:lvlJc w:val="left"/>
      <w:pPr>
        <w:ind w:left="425" w:hanging="425"/>
      </w:pPr>
      <w:rPr>
        <w:rFonts w:hint="default"/>
        <w:b w:val="0"/>
        <w:bCs w:val="0"/>
        <w:color w:val="auto"/>
      </w:rPr>
    </w:lvl>
    <w:lvl w:ilvl="2">
      <w:start w:val="1"/>
      <w:numFmt w:val="decimal"/>
      <w:pStyle w:val="L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L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L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L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L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30E78F8"/>
    <w:multiLevelType w:val="hybridMultilevel"/>
    <w:tmpl w:val="0B762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A92A3E"/>
    <w:multiLevelType w:val="hybridMultilevel"/>
    <w:tmpl w:val="8A1CC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420B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35648"/>
    <w:multiLevelType w:val="hybridMultilevel"/>
    <w:tmpl w:val="961642B2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E6E87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A1F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5E5E43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CE5FC1"/>
    <w:multiLevelType w:val="hybridMultilevel"/>
    <w:tmpl w:val="CF381ED4"/>
    <w:lvl w:ilvl="0" w:tplc="23109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F2469B"/>
    <w:multiLevelType w:val="hybridMultilevel"/>
    <w:tmpl w:val="C576D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B1553E"/>
    <w:multiLevelType w:val="hybridMultilevel"/>
    <w:tmpl w:val="FF7A917E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E3534B"/>
    <w:multiLevelType w:val="hybridMultilevel"/>
    <w:tmpl w:val="6B900952"/>
    <w:lvl w:ilvl="0" w:tplc="FFFFFFFF">
      <w:start w:val="1"/>
      <w:numFmt w:val="decimal"/>
      <w:pStyle w:val="ListParagraph1"/>
      <w:lvlText w:val="%1."/>
      <w:lvlJc w:val="left"/>
      <w:pPr>
        <w:tabs>
          <w:tab w:val="num" w:pos="644"/>
        </w:tabs>
        <w:ind w:left="644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E05BF"/>
    <w:multiLevelType w:val="hybridMultilevel"/>
    <w:tmpl w:val="CF381ED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546"/>
    <w:multiLevelType w:val="hybridMultilevel"/>
    <w:tmpl w:val="8B6C21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9208D8"/>
    <w:multiLevelType w:val="hybridMultilevel"/>
    <w:tmpl w:val="03064F48"/>
    <w:lvl w:ilvl="0" w:tplc="D9B8ECFC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624671FB"/>
    <w:multiLevelType w:val="multilevel"/>
    <w:tmpl w:val="DF08E40A"/>
    <w:lvl w:ilvl="0">
      <w:start w:val="1"/>
      <w:numFmt w:val="decimal"/>
      <w:lvlRestart w:val="0"/>
      <w:pStyle w:val="P1"/>
      <w:lvlText w:val="%1."/>
      <w:lvlJc w:val="left"/>
      <w:pPr>
        <w:ind w:left="425" w:hanging="425"/>
      </w:pPr>
      <w:rPr>
        <w:rFonts w:hint="default"/>
        <w:b/>
        <w:bCs/>
      </w:rPr>
    </w:lvl>
    <w:lvl w:ilvl="1">
      <w:start w:val="1"/>
      <w:numFmt w:val="decimal"/>
      <w:pStyle w:val="P2"/>
      <w:lvlText w:val="%1.%2"/>
      <w:lvlJc w:val="left"/>
      <w:pPr>
        <w:ind w:left="425" w:hanging="425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pStyle w:val="P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P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P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P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P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7D336AB5"/>
    <w:multiLevelType w:val="hybridMultilevel"/>
    <w:tmpl w:val="C6DEC21C"/>
    <w:lvl w:ilvl="0" w:tplc="685ADD8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433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B77A83"/>
    <w:multiLevelType w:val="hybridMultilevel"/>
    <w:tmpl w:val="87F06C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2625CF6">
      <w:start w:val="1"/>
      <w:numFmt w:val="decimal"/>
      <w:lvlText w:val="%4."/>
      <w:lvlJc w:val="left"/>
      <w:pPr>
        <w:ind w:left="286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6547997">
    <w:abstractNumId w:val="0"/>
  </w:num>
  <w:num w:numId="2" w16cid:durableId="575437533">
    <w:abstractNumId w:val="15"/>
  </w:num>
  <w:num w:numId="3" w16cid:durableId="139156759">
    <w:abstractNumId w:val="9"/>
  </w:num>
  <w:num w:numId="4" w16cid:durableId="1481582294">
    <w:abstractNumId w:val="23"/>
  </w:num>
  <w:num w:numId="5" w16cid:durableId="132143974">
    <w:abstractNumId w:val="22"/>
  </w:num>
  <w:num w:numId="6" w16cid:durableId="1315253259">
    <w:abstractNumId w:val="17"/>
  </w:num>
  <w:num w:numId="7" w16cid:durableId="1245728799">
    <w:abstractNumId w:val="3"/>
  </w:num>
  <w:num w:numId="8" w16cid:durableId="20280041">
    <w:abstractNumId w:val="8"/>
  </w:num>
  <w:num w:numId="9" w16cid:durableId="591933964">
    <w:abstractNumId w:val="20"/>
  </w:num>
  <w:num w:numId="10" w16cid:durableId="1113018989">
    <w:abstractNumId w:val="19"/>
  </w:num>
  <w:num w:numId="11" w16cid:durableId="1065492022">
    <w:abstractNumId w:val="10"/>
  </w:num>
  <w:num w:numId="12" w16cid:durableId="1761557267">
    <w:abstractNumId w:val="2"/>
  </w:num>
  <w:num w:numId="13" w16cid:durableId="1127898361">
    <w:abstractNumId w:val="21"/>
  </w:num>
  <w:num w:numId="14" w16cid:durableId="791360754">
    <w:abstractNumId w:val="7"/>
  </w:num>
  <w:num w:numId="15" w16cid:durableId="1301812442">
    <w:abstractNumId w:val="11"/>
  </w:num>
  <w:num w:numId="16" w16cid:durableId="1198785512">
    <w:abstractNumId w:val="14"/>
  </w:num>
  <w:num w:numId="17" w16cid:durableId="177043234">
    <w:abstractNumId w:val="6"/>
  </w:num>
  <w:num w:numId="18" w16cid:durableId="987058124">
    <w:abstractNumId w:val="12"/>
  </w:num>
  <w:num w:numId="19" w16cid:durableId="860625388">
    <w:abstractNumId w:val="1"/>
  </w:num>
  <w:num w:numId="20" w16cid:durableId="1801916827">
    <w:abstractNumId w:val="13"/>
  </w:num>
  <w:num w:numId="21" w16cid:durableId="73750429">
    <w:abstractNumId w:val="4"/>
  </w:num>
  <w:num w:numId="22" w16cid:durableId="1377240353">
    <w:abstractNumId w:val="5"/>
  </w:num>
  <w:num w:numId="23" w16cid:durableId="2101830588">
    <w:abstractNumId w:val="16"/>
  </w:num>
  <w:num w:numId="24" w16cid:durableId="8003915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180A"/>
    <w:rsid w:val="000030B9"/>
    <w:rsid w:val="000055B8"/>
    <w:rsid w:val="00005FC9"/>
    <w:rsid w:val="0001018C"/>
    <w:rsid w:val="000144A1"/>
    <w:rsid w:val="00016040"/>
    <w:rsid w:val="00016740"/>
    <w:rsid w:val="00016F0C"/>
    <w:rsid w:val="0002028B"/>
    <w:rsid w:val="00020E06"/>
    <w:rsid w:val="000217D0"/>
    <w:rsid w:val="000221F1"/>
    <w:rsid w:val="000222D9"/>
    <w:rsid w:val="00022320"/>
    <w:rsid w:val="0002472A"/>
    <w:rsid w:val="00025838"/>
    <w:rsid w:val="00032C82"/>
    <w:rsid w:val="0003370D"/>
    <w:rsid w:val="000347CF"/>
    <w:rsid w:val="00043C6B"/>
    <w:rsid w:val="00043FCE"/>
    <w:rsid w:val="00045051"/>
    <w:rsid w:val="0004648F"/>
    <w:rsid w:val="00047C9C"/>
    <w:rsid w:val="00052466"/>
    <w:rsid w:val="00053A9D"/>
    <w:rsid w:val="00055626"/>
    <w:rsid w:val="00060928"/>
    <w:rsid w:val="00063303"/>
    <w:rsid w:val="000662BA"/>
    <w:rsid w:val="00066395"/>
    <w:rsid w:val="0006760E"/>
    <w:rsid w:val="00074399"/>
    <w:rsid w:val="00076497"/>
    <w:rsid w:val="0008374D"/>
    <w:rsid w:val="00085439"/>
    <w:rsid w:val="00085EE2"/>
    <w:rsid w:val="000861AE"/>
    <w:rsid w:val="000864BB"/>
    <w:rsid w:val="00086B56"/>
    <w:rsid w:val="00090963"/>
    <w:rsid w:val="00094ADC"/>
    <w:rsid w:val="00097762"/>
    <w:rsid w:val="000A3517"/>
    <w:rsid w:val="000A71A1"/>
    <w:rsid w:val="000B0223"/>
    <w:rsid w:val="000B02EC"/>
    <w:rsid w:val="000B4885"/>
    <w:rsid w:val="000B5CC0"/>
    <w:rsid w:val="000C29DC"/>
    <w:rsid w:val="000C5488"/>
    <w:rsid w:val="000C59EB"/>
    <w:rsid w:val="000C6124"/>
    <w:rsid w:val="000C7F89"/>
    <w:rsid w:val="000D064E"/>
    <w:rsid w:val="000D2DCC"/>
    <w:rsid w:val="000E0F38"/>
    <w:rsid w:val="000E5448"/>
    <w:rsid w:val="000E74B0"/>
    <w:rsid w:val="000F008D"/>
    <w:rsid w:val="000F4E83"/>
    <w:rsid w:val="00101200"/>
    <w:rsid w:val="00114545"/>
    <w:rsid w:val="00115372"/>
    <w:rsid w:val="00115483"/>
    <w:rsid w:val="00116A7C"/>
    <w:rsid w:val="00116AA4"/>
    <w:rsid w:val="0011748D"/>
    <w:rsid w:val="001213C4"/>
    <w:rsid w:val="00130980"/>
    <w:rsid w:val="00131D5B"/>
    <w:rsid w:val="0013779F"/>
    <w:rsid w:val="00152C48"/>
    <w:rsid w:val="00152FF6"/>
    <w:rsid w:val="001545BA"/>
    <w:rsid w:val="001572B7"/>
    <w:rsid w:val="00157E9C"/>
    <w:rsid w:val="00162C92"/>
    <w:rsid w:val="00164B41"/>
    <w:rsid w:val="00172CC4"/>
    <w:rsid w:val="00172DAA"/>
    <w:rsid w:val="00173603"/>
    <w:rsid w:val="00175142"/>
    <w:rsid w:val="001765A7"/>
    <w:rsid w:val="00182743"/>
    <w:rsid w:val="00190BCA"/>
    <w:rsid w:val="00192683"/>
    <w:rsid w:val="001959A9"/>
    <w:rsid w:val="0019657D"/>
    <w:rsid w:val="00196ACC"/>
    <w:rsid w:val="00197101"/>
    <w:rsid w:val="001973F0"/>
    <w:rsid w:val="001A253A"/>
    <w:rsid w:val="001A2D65"/>
    <w:rsid w:val="001A3225"/>
    <w:rsid w:val="001A5B9B"/>
    <w:rsid w:val="001B2741"/>
    <w:rsid w:val="001B7715"/>
    <w:rsid w:val="001B7909"/>
    <w:rsid w:val="001C4E84"/>
    <w:rsid w:val="001C550A"/>
    <w:rsid w:val="001D15F6"/>
    <w:rsid w:val="001D4322"/>
    <w:rsid w:val="001D44C8"/>
    <w:rsid w:val="001D4D6B"/>
    <w:rsid w:val="001D4E1A"/>
    <w:rsid w:val="001D62E4"/>
    <w:rsid w:val="001E34B4"/>
    <w:rsid w:val="001E36AC"/>
    <w:rsid w:val="001F0D11"/>
    <w:rsid w:val="001F1576"/>
    <w:rsid w:val="001F16EE"/>
    <w:rsid w:val="001F473C"/>
    <w:rsid w:val="001F4F62"/>
    <w:rsid w:val="002048F2"/>
    <w:rsid w:val="00205E99"/>
    <w:rsid w:val="00210057"/>
    <w:rsid w:val="002136AF"/>
    <w:rsid w:val="00225E3B"/>
    <w:rsid w:val="0023501E"/>
    <w:rsid w:val="0024034B"/>
    <w:rsid w:val="00240426"/>
    <w:rsid w:val="00240766"/>
    <w:rsid w:val="00241773"/>
    <w:rsid w:val="0024204F"/>
    <w:rsid w:val="00242572"/>
    <w:rsid w:val="002447E3"/>
    <w:rsid w:val="002534DD"/>
    <w:rsid w:val="00254C28"/>
    <w:rsid w:val="002566DD"/>
    <w:rsid w:val="00256E5B"/>
    <w:rsid w:val="002609D4"/>
    <w:rsid w:val="002613F5"/>
    <w:rsid w:val="00262E52"/>
    <w:rsid w:val="00265411"/>
    <w:rsid w:val="00267B9F"/>
    <w:rsid w:val="00270345"/>
    <w:rsid w:val="002712EA"/>
    <w:rsid w:val="00276A38"/>
    <w:rsid w:val="00276CF7"/>
    <w:rsid w:val="00277B31"/>
    <w:rsid w:val="00281154"/>
    <w:rsid w:val="002828C1"/>
    <w:rsid w:val="002853E6"/>
    <w:rsid w:val="00286588"/>
    <w:rsid w:val="0029235E"/>
    <w:rsid w:val="00294479"/>
    <w:rsid w:val="00295504"/>
    <w:rsid w:val="00296AE5"/>
    <w:rsid w:val="002A392D"/>
    <w:rsid w:val="002A6A68"/>
    <w:rsid w:val="002A7D16"/>
    <w:rsid w:val="002B5E1A"/>
    <w:rsid w:val="002C111E"/>
    <w:rsid w:val="002C2D72"/>
    <w:rsid w:val="002D016D"/>
    <w:rsid w:val="002D030A"/>
    <w:rsid w:val="002D08D9"/>
    <w:rsid w:val="002D25CE"/>
    <w:rsid w:val="002E03B0"/>
    <w:rsid w:val="002E1086"/>
    <w:rsid w:val="002E3ADB"/>
    <w:rsid w:val="002E6E4F"/>
    <w:rsid w:val="002E7821"/>
    <w:rsid w:val="002F1218"/>
    <w:rsid w:val="00301B66"/>
    <w:rsid w:val="00312DA3"/>
    <w:rsid w:val="00316756"/>
    <w:rsid w:val="00317191"/>
    <w:rsid w:val="00320A05"/>
    <w:rsid w:val="00322332"/>
    <w:rsid w:val="00323022"/>
    <w:rsid w:val="003265F7"/>
    <w:rsid w:val="003279B4"/>
    <w:rsid w:val="00330BCF"/>
    <w:rsid w:val="0033114A"/>
    <w:rsid w:val="00331E16"/>
    <w:rsid w:val="003366C2"/>
    <w:rsid w:val="003447E1"/>
    <w:rsid w:val="003500C2"/>
    <w:rsid w:val="00350308"/>
    <w:rsid w:val="00350BBC"/>
    <w:rsid w:val="00362628"/>
    <w:rsid w:val="00363AC1"/>
    <w:rsid w:val="0037132E"/>
    <w:rsid w:val="00375F3E"/>
    <w:rsid w:val="0037685A"/>
    <w:rsid w:val="00380074"/>
    <w:rsid w:val="003811E5"/>
    <w:rsid w:val="003815DC"/>
    <w:rsid w:val="00382BA4"/>
    <w:rsid w:val="00386851"/>
    <w:rsid w:val="00387453"/>
    <w:rsid w:val="00387CAA"/>
    <w:rsid w:val="00392C9F"/>
    <w:rsid w:val="00392E76"/>
    <w:rsid w:val="003937EB"/>
    <w:rsid w:val="00393D67"/>
    <w:rsid w:val="003A5632"/>
    <w:rsid w:val="003A6C0F"/>
    <w:rsid w:val="003A7574"/>
    <w:rsid w:val="003B6973"/>
    <w:rsid w:val="003C31A4"/>
    <w:rsid w:val="003C324C"/>
    <w:rsid w:val="003C40F4"/>
    <w:rsid w:val="003D5058"/>
    <w:rsid w:val="003D6170"/>
    <w:rsid w:val="003E624E"/>
    <w:rsid w:val="003F30F9"/>
    <w:rsid w:val="003F35FE"/>
    <w:rsid w:val="003F690A"/>
    <w:rsid w:val="00403405"/>
    <w:rsid w:val="0040368C"/>
    <w:rsid w:val="004055D7"/>
    <w:rsid w:val="00410435"/>
    <w:rsid w:val="00410966"/>
    <w:rsid w:val="0041342A"/>
    <w:rsid w:val="0041349F"/>
    <w:rsid w:val="004142B1"/>
    <w:rsid w:val="0041618B"/>
    <w:rsid w:val="00420B1B"/>
    <w:rsid w:val="004232FD"/>
    <w:rsid w:val="00425170"/>
    <w:rsid w:val="004260D4"/>
    <w:rsid w:val="00427488"/>
    <w:rsid w:val="00430868"/>
    <w:rsid w:val="00432B89"/>
    <w:rsid w:val="00435381"/>
    <w:rsid w:val="0043591F"/>
    <w:rsid w:val="00436429"/>
    <w:rsid w:val="00437357"/>
    <w:rsid w:val="00437EBF"/>
    <w:rsid w:val="00442E46"/>
    <w:rsid w:val="00445FA6"/>
    <w:rsid w:val="004514CC"/>
    <w:rsid w:val="00456024"/>
    <w:rsid w:val="00456C40"/>
    <w:rsid w:val="00460932"/>
    <w:rsid w:val="00462BFA"/>
    <w:rsid w:val="004636A6"/>
    <w:rsid w:val="004663B5"/>
    <w:rsid w:val="00466A16"/>
    <w:rsid w:val="00473FB1"/>
    <w:rsid w:val="00475E9F"/>
    <w:rsid w:val="0048184F"/>
    <w:rsid w:val="00483780"/>
    <w:rsid w:val="00483BFF"/>
    <w:rsid w:val="004861D9"/>
    <w:rsid w:val="00486F5A"/>
    <w:rsid w:val="0048732F"/>
    <w:rsid w:val="00490BEC"/>
    <w:rsid w:val="00490C64"/>
    <w:rsid w:val="004957A3"/>
    <w:rsid w:val="00495831"/>
    <w:rsid w:val="00496F5B"/>
    <w:rsid w:val="004A133F"/>
    <w:rsid w:val="004A4392"/>
    <w:rsid w:val="004A7349"/>
    <w:rsid w:val="004A7FD9"/>
    <w:rsid w:val="004B4A77"/>
    <w:rsid w:val="004B65A9"/>
    <w:rsid w:val="004C069D"/>
    <w:rsid w:val="004C12B2"/>
    <w:rsid w:val="004C1F21"/>
    <w:rsid w:val="004C23C8"/>
    <w:rsid w:val="004C5115"/>
    <w:rsid w:val="004C5897"/>
    <w:rsid w:val="004D5C99"/>
    <w:rsid w:val="004D6A21"/>
    <w:rsid w:val="004D6C97"/>
    <w:rsid w:val="004E188B"/>
    <w:rsid w:val="004E1DF4"/>
    <w:rsid w:val="004E3E30"/>
    <w:rsid w:val="004E5DB6"/>
    <w:rsid w:val="004F0749"/>
    <w:rsid w:val="004F2898"/>
    <w:rsid w:val="004F3737"/>
    <w:rsid w:val="004F61E8"/>
    <w:rsid w:val="0051173A"/>
    <w:rsid w:val="005168EA"/>
    <w:rsid w:val="00516BA3"/>
    <w:rsid w:val="00521DE8"/>
    <w:rsid w:val="00522E1E"/>
    <w:rsid w:val="005231DE"/>
    <w:rsid w:val="00524759"/>
    <w:rsid w:val="005267F1"/>
    <w:rsid w:val="0053056E"/>
    <w:rsid w:val="00532BDE"/>
    <w:rsid w:val="00532C06"/>
    <w:rsid w:val="005342CD"/>
    <w:rsid w:val="00537366"/>
    <w:rsid w:val="005407F2"/>
    <w:rsid w:val="005414A9"/>
    <w:rsid w:val="00543876"/>
    <w:rsid w:val="00544EEE"/>
    <w:rsid w:val="00545DDE"/>
    <w:rsid w:val="00550017"/>
    <w:rsid w:val="00550F40"/>
    <w:rsid w:val="00551259"/>
    <w:rsid w:val="00556EE9"/>
    <w:rsid w:val="00561AE2"/>
    <w:rsid w:val="005725C7"/>
    <w:rsid w:val="00580C6D"/>
    <w:rsid w:val="00586256"/>
    <w:rsid w:val="00587B90"/>
    <w:rsid w:val="005A615E"/>
    <w:rsid w:val="005A6300"/>
    <w:rsid w:val="005A752E"/>
    <w:rsid w:val="005B0E76"/>
    <w:rsid w:val="005B1E5A"/>
    <w:rsid w:val="005B354C"/>
    <w:rsid w:val="005B42A5"/>
    <w:rsid w:val="005B670E"/>
    <w:rsid w:val="005C0D33"/>
    <w:rsid w:val="005C0D96"/>
    <w:rsid w:val="005C1F97"/>
    <w:rsid w:val="005C3AC2"/>
    <w:rsid w:val="005C6377"/>
    <w:rsid w:val="005C76D0"/>
    <w:rsid w:val="005D3E12"/>
    <w:rsid w:val="005D4252"/>
    <w:rsid w:val="005D51F3"/>
    <w:rsid w:val="005E0B9B"/>
    <w:rsid w:val="005E26C6"/>
    <w:rsid w:val="005F2BD6"/>
    <w:rsid w:val="005F69A6"/>
    <w:rsid w:val="00602D9D"/>
    <w:rsid w:val="00606078"/>
    <w:rsid w:val="00613BE8"/>
    <w:rsid w:val="00616A76"/>
    <w:rsid w:val="00616D58"/>
    <w:rsid w:val="00617EFB"/>
    <w:rsid w:val="0062352F"/>
    <w:rsid w:val="006247FD"/>
    <w:rsid w:val="00626E14"/>
    <w:rsid w:val="0063353C"/>
    <w:rsid w:val="00633DEE"/>
    <w:rsid w:val="00637AF0"/>
    <w:rsid w:val="0065078C"/>
    <w:rsid w:val="00650B61"/>
    <w:rsid w:val="0065467E"/>
    <w:rsid w:val="00654DFB"/>
    <w:rsid w:val="006601A7"/>
    <w:rsid w:val="00663E3E"/>
    <w:rsid w:val="006640C6"/>
    <w:rsid w:val="00664E4D"/>
    <w:rsid w:val="0066590E"/>
    <w:rsid w:val="00672BB7"/>
    <w:rsid w:val="00683DA5"/>
    <w:rsid w:val="00685B4B"/>
    <w:rsid w:val="006935C6"/>
    <w:rsid w:val="00693B76"/>
    <w:rsid w:val="006965FF"/>
    <w:rsid w:val="00697B64"/>
    <w:rsid w:val="006A09C9"/>
    <w:rsid w:val="006A1584"/>
    <w:rsid w:val="006A2AEE"/>
    <w:rsid w:val="006A304B"/>
    <w:rsid w:val="006A3189"/>
    <w:rsid w:val="006B33CF"/>
    <w:rsid w:val="006B4AA2"/>
    <w:rsid w:val="006B5537"/>
    <w:rsid w:val="006C3150"/>
    <w:rsid w:val="006D12FC"/>
    <w:rsid w:val="006D3212"/>
    <w:rsid w:val="006D3AFE"/>
    <w:rsid w:val="006D5152"/>
    <w:rsid w:val="006E3839"/>
    <w:rsid w:val="006E7DA7"/>
    <w:rsid w:val="006F08E9"/>
    <w:rsid w:val="006F1231"/>
    <w:rsid w:val="006F4217"/>
    <w:rsid w:val="00705CE8"/>
    <w:rsid w:val="007066C0"/>
    <w:rsid w:val="00713D92"/>
    <w:rsid w:val="00716428"/>
    <w:rsid w:val="00720B79"/>
    <w:rsid w:val="00722349"/>
    <w:rsid w:val="00723FC2"/>
    <w:rsid w:val="007252AA"/>
    <w:rsid w:val="007257BE"/>
    <w:rsid w:val="00726D25"/>
    <w:rsid w:val="00731A52"/>
    <w:rsid w:val="0073573A"/>
    <w:rsid w:val="00746E57"/>
    <w:rsid w:val="00750841"/>
    <w:rsid w:val="007538A8"/>
    <w:rsid w:val="0075635B"/>
    <w:rsid w:val="00763B0B"/>
    <w:rsid w:val="00763C97"/>
    <w:rsid w:val="007643F4"/>
    <w:rsid w:val="00765326"/>
    <w:rsid w:val="00766E5E"/>
    <w:rsid w:val="00770EB0"/>
    <w:rsid w:val="007813BB"/>
    <w:rsid w:val="00781603"/>
    <w:rsid w:val="007853F8"/>
    <w:rsid w:val="00785550"/>
    <w:rsid w:val="00787133"/>
    <w:rsid w:val="007A1162"/>
    <w:rsid w:val="007A4F35"/>
    <w:rsid w:val="007A7115"/>
    <w:rsid w:val="007B00BA"/>
    <w:rsid w:val="007B2125"/>
    <w:rsid w:val="007C1BFD"/>
    <w:rsid w:val="007C4B1A"/>
    <w:rsid w:val="007C59BC"/>
    <w:rsid w:val="007C71C1"/>
    <w:rsid w:val="007D036C"/>
    <w:rsid w:val="007E0D5F"/>
    <w:rsid w:val="007E163A"/>
    <w:rsid w:val="007F12CE"/>
    <w:rsid w:val="00800B8C"/>
    <w:rsid w:val="0080226F"/>
    <w:rsid w:val="008058B9"/>
    <w:rsid w:val="00806045"/>
    <w:rsid w:val="008106E9"/>
    <w:rsid w:val="00811FDA"/>
    <w:rsid w:val="00812277"/>
    <w:rsid w:val="00814101"/>
    <w:rsid w:val="008162C8"/>
    <w:rsid w:val="00821609"/>
    <w:rsid w:val="008216BE"/>
    <w:rsid w:val="00821FDF"/>
    <w:rsid w:val="0082417C"/>
    <w:rsid w:val="0082638B"/>
    <w:rsid w:val="008349DD"/>
    <w:rsid w:val="00840593"/>
    <w:rsid w:val="0084238C"/>
    <w:rsid w:val="00843141"/>
    <w:rsid w:val="00843FDC"/>
    <w:rsid w:val="008502B6"/>
    <w:rsid w:val="00851B10"/>
    <w:rsid w:val="0085431F"/>
    <w:rsid w:val="00854EA1"/>
    <w:rsid w:val="00855D43"/>
    <w:rsid w:val="00857EC7"/>
    <w:rsid w:val="008639A4"/>
    <w:rsid w:val="00867AEF"/>
    <w:rsid w:val="00872107"/>
    <w:rsid w:val="00875AE6"/>
    <w:rsid w:val="00877832"/>
    <w:rsid w:val="00881ABB"/>
    <w:rsid w:val="008852F5"/>
    <w:rsid w:val="00887C8A"/>
    <w:rsid w:val="00895E9A"/>
    <w:rsid w:val="0089601F"/>
    <w:rsid w:val="00896A7F"/>
    <w:rsid w:val="00896C1B"/>
    <w:rsid w:val="00897159"/>
    <w:rsid w:val="008A416F"/>
    <w:rsid w:val="008A568E"/>
    <w:rsid w:val="008B00DF"/>
    <w:rsid w:val="008B478E"/>
    <w:rsid w:val="008B7709"/>
    <w:rsid w:val="008C1E8D"/>
    <w:rsid w:val="008C2FA7"/>
    <w:rsid w:val="008C599F"/>
    <w:rsid w:val="008C645E"/>
    <w:rsid w:val="008D1410"/>
    <w:rsid w:val="008D16D2"/>
    <w:rsid w:val="008D4F76"/>
    <w:rsid w:val="008D7C00"/>
    <w:rsid w:val="008E0DFC"/>
    <w:rsid w:val="008E7BEF"/>
    <w:rsid w:val="0090488B"/>
    <w:rsid w:val="009259D7"/>
    <w:rsid w:val="00933C11"/>
    <w:rsid w:val="00934482"/>
    <w:rsid w:val="009379AD"/>
    <w:rsid w:val="00940F49"/>
    <w:rsid w:val="009414BC"/>
    <w:rsid w:val="009457EA"/>
    <w:rsid w:val="00945844"/>
    <w:rsid w:val="009471B6"/>
    <w:rsid w:val="00952E55"/>
    <w:rsid w:val="009530B2"/>
    <w:rsid w:val="00953181"/>
    <w:rsid w:val="0095372C"/>
    <w:rsid w:val="009546B8"/>
    <w:rsid w:val="00955A76"/>
    <w:rsid w:val="009560BE"/>
    <w:rsid w:val="009602BD"/>
    <w:rsid w:val="009602C5"/>
    <w:rsid w:val="0096103E"/>
    <w:rsid w:val="009611FC"/>
    <w:rsid w:val="00962593"/>
    <w:rsid w:val="00962D6E"/>
    <w:rsid w:val="0096586C"/>
    <w:rsid w:val="009719CB"/>
    <w:rsid w:val="00972FA0"/>
    <w:rsid w:val="00974C89"/>
    <w:rsid w:val="00974F1B"/>
    <w:rsid w:val="00975CC9"/>
    <w:rsid w:val="00985165"/>
    <w:rsid w:val="009863F5"/>
    <w:rsid w:val="00990C77"/>
    <w:rsid w:val="009A18AA"/>
    <w:rsid w:val="009A1BB5"/>
    <w:rsid w:val="009B1A68"/>
    <w:rsid w:val="009B5A54"/>
    <w:rsid w:val="009B6D80"/>
    <w:rsid w:val="009C035A"/>
    <w:rsid w:val="009C058D"/>
    <w:rsid w:val="009C0B90"/>
    <w:rsid w:val="009C17EC"/>
    <w:rsid w:val="009C22AE"/>
    <w:rsid w:val="009C3DBC"/>
    <w:rsid w:val="009C4718"/>
    <w:rsid w:val="009D0C43"/>
    <w:rsid w:val="009D53C7"/>
    <w:rsid w:val="009D7DAA"/>
    <w:rsid w:val="009E0D6E"/>
    <w:rsid w:val="009E0E4D"/>
    <w:rsid w:val="009E24BA"/>
    <w:rsid w:val="009E2F1E"/>
    <w:rsid w:val="009E32DC"/>
    <w:rsid w:val="009E59A4"/>
    <w:rsid w:val="009E730D"/>
    <w:rsid w:val="009F1AB6"/>
    <w:rsid w:val="009F2051"/>
    <w:rsid w:val="009F210A"/>
    <w:rsid w:val="009F7460"/>
    <w:rsid w:val="009F7723"/>
    <w:rsid w:val="00A02801"/>
    <w:rsid w:val="00A02B5F"/>
    <w:rsid w:val="00A058ED"/>
    <w:rsid w:val="00A10F54"/>
    <w:rsid w:val="00A13E66"/>
    <w:rsid w:val="00A15409"/>
    <w:rsid w:val="00A159CB"/>
    <w:rsid w:val="00A15EFD"/>
    <w:rsid w:val="00A22355"/>
    <w:rsid w:val="00A25562"/>
    <w:rsid w:val="00A26B04"/>
    <w:rsid w:val="00A26F73"/>
    <w:rsid w:val="00A32AAF"/>
    <w:rsid w:val="00A36D3F"/>
    <w:rsid w:val="00A3746E"/>
    <w:rsid w:val="00A44815"/>
    <w:rsid w:val="00A50AFD"/>
    <w:rsid w:val="00A536B5"/>
    <w:rsid w:val="00A5553F"/>
    <w:rsid w:val="00A5748A"/>
    <w:rsid w:val="00A6604E"/>
    <w:rsid w:val="00A66E10"/>
    <w:rsid w:val="00A670EB"/>
    <w:rsid w:val="00A71661"/>
    <w:rsid w:val="00A71708"/>
    <w:rsid w:val="00A7658A"/>
    <w:rsid w:val="00A778FC"/>
    <w:rsid w:val="00A80B33"/>
    <w:rsid w:val="00A83D8E"/>
    <w:rsid w:val="00A85815"/>
    <w:rsid w:val="00A868ED"/>
    <w:rsid w:val="00A95556"/>
    <w:rsid w:val="00A967AA"/>
    <w:rsid w:val="00A976A4"/>
    <w:rsid w:val="00AA2249"/>
    <w:rsid w:val="00AA2C9E"/>
    <w:rsid w:val="00AA6DB3"/>
    <w:rsid w:val="00AB3606"/>
    <w:rsid w:val="00AB421B"/>
    <w:rsid w:val="00AB6FC4"/>
    <w:rsid w:val="00AC411E"/>
    <w:rsid w:val="00AC73E3"/>
    <w:rsid w:val="00AD134A"/>
    <w:rsid w:val="00AD36D2"/>
    <w:rsid w:val="00AE2E8E"/>
    <w:rsid w:val="00AE46E6"/>
    <w:rsid w:val="00AE4F9A"/>
    <w:rsid w:val="00AE6787"/>
    <w:rsid w:val="00AF0948"/>
    <w:rsid w:val="00AF68F6"/>
    <w:rsid w:val="00AF6D8F"/>
    <w:rsid w:val="00B000EA"/>
    <w:rsid w:val="00B0058B"/>
    <w:rsid w:val="00B01B3C"/>
    <w:rsid w:val="00B07E36"/>
    <w:rsid w:val="00B1097E"/>
    <w:rsid w:val="00B11245"/>
    <w:rsid w:val="00B11443"/>
    <w:rsid w:val="00B1304D"/>
    <w:rsid w:val="00B14416"/>
    <w:rsid w:val="00B15E1E"/>
    <w:rsid w:val="00B24F64"/>
    <w:rsid w:val="00B322C0"/>
    <w:rsid w:val="00B341C1"/>
    <w:rsid w:val="00B34688"/>
    <w:rsid w:val="00B36B79"/>
    <w:rsid w:val="00B41B3C"/>
    <w:rsid w:val="00B42F00"/>
    <w:rsid w:val="00B44CED"/>
    <w:rsid w:val="00B479F0"/>
    <w:rsid w:val="00B52AFC"/>
    <w:rsid w:val="00B56214"/>
    <w:rsid w:val="00B57C61"/>
    <w:rsid w:val="00B57E32"/>
    <w:rsid w:val="00B63DEF"/>
    <w:rsid w:val="00B66413"/>
    <w:rsid w:val="00B66886"/>
    <w:rsid w:val="00B73108"/>
    <w:rsid w:val="00B74C5B"/>
    <w:rsid w:val="00B8623D"/>
    <w:rsid w:val="00B90C35"/>
    <w:rsid w:val="00B91E63"/>
    <w:rsid w:val="00B93485"/>
    <w:rsid w:val="00B93BD0"/>
    <w:rsid w:val="00B945BE"/>
    <w:rsid w:val="00B94C54"/>
    <w:rsid w:val="00B9630B"/>
    <w:rsid w:val="00B96DA2"/>
    <w:rsid w:val="00BA1396"/>
    <w:rsid w:val="00BA5BC4"/>
    <w:rsid w:val="00BB13A0"/>
    <w:rsid w:val="00BB2CCE"/>
    <w:rsid w:val="00BB494F"/>
    <w:rsid w:val="00BB6A3E"/>
    <w:rsid w:val="00BC0384"/>
    <w:rsid w:val="00BC43B5"/>
    <w:rsid w:val="00BC6B95"/>
    <w:rsid w:val="00BD0C6F"/>
    <w:rsid w:val="00BD3046"/>
    <w:rsid w:val="00BD5E74"/>
    <w:rsid w:val="00BE33A7"/>
    <w:rsid w:val="00BE37C1"/>
    <w:rsid w:val="00BE70C5"/>
    <w:rsid w:val="00BF35E7"/>
    <w:rsid w:val="00BF4B39"/>
    <w:rsid w:val="00BF4E37"/>
    <w:rsid w:val="00BF6061"/>
    <w:rsid w:val="00BF7E68"/>
    <w:rsid w:val="00C000FA"/>
    <w:rsid w:val="00C03ACF"/>
    <w:rsid w:val="00C04EE2"/>
    <w:rsid w:val="00C06362"/>
    <w:rsid w:val="00C12043"/>
    <w:rsid w:val="00C12DCE"/>
    <w:rsid w:val="00C14D24"/>
    <w:rsid w:val="00C16211"/>
    <w:rsid w:val="00C25AA9"/>
    <w:rsid w:val="00C277C1"/>
    <w:rsid w:val="00C3242D"/>
    <w:rsid w:val="00C326BF"/>
    <w:rsid w:val="00C3717B"/>
    <w:rsid w:val="00C37355"/>
    <w:rsid w:val="00C401DB"/>
    <w:rsid w:val="00C403A5"/>
    <w:rsid w:val="00C42DB1"/>
    <w:rsid w:val="00C432EF"/>
    <w:rsid w:val="00C43CF0"/>
    <w:rsid w:val="00C44BC7"/>
    <w:rsid w:val="00C45C21"/>
    <w:rsid w:val="00C46167"/>
    <w:rsid w:val="00C5067A"/>
    <w:rsid w:val="00C50806"/>
    <w:rsid w:val="00C51C8C"/>
    <w:rsid w:val="00C526C8"/>
    <w:rsid w:val="00C541CC"/>
    <w:rsid w:val="00C548A3"/>
    <w:rsid w:val="00C55A2D"/>
    <w:rsid w:val="00C60FB3"/>
    <w:rsid w:val="00C62DD0"/>
    <w:rsid w:val="00C67F9D"/>
    <w:rsid w:val="00C77ABA"/>
    <w:rsid w:val="00C82B3D"/>
    <w:rsid w:val="00C83ED0"/>
    <w:rsid w:val="00C84FD9"/>
    <w:rsid w:val="00C86395"/>
    <w:rsid w:val="00C87D4E"/>
    <w:rsid w:val="00C952E5"/>
    <w:rsid w:val="00C95CDC"/>
    <w:rsid w:val="00CA14A1"/>
    <w:rsid w:val="00CA40DD"/>
    <w:rsid w:val="00CB2D5F"/>
    <w:rsid w:val="00CD07F2"/>
    <w:rsid w:val="00CD1F9B"/>
    <w:rsid w:val="00CD2077"/>
    <w:rsid w:val="00CD5089"/>
    <w:rsid w:val="00CD5B3B"/>
    <w:rsid w:val="00CD6359"/>
    <w:rsid w:val="00CD7B92"/>
    <w:rsid w:val="00CE5909"/>
    <w:rsid w:val="00CE618F"/>
    <w:rsid w:val="00CE6A7C"/>
    <w:rsid w:val="00CE7999"/>
    <w:rsid w:val="00CE7AE4"/>
    <w:rsid w:val="00CF2294"/>
    <w:rsid w:val="00CF383E"/>
    <w:rsid w:val="00CF5CEE"/>
    <w:rsid w:val="00CF6047"/>
    <w:rsid w:val="00D02242"/>
    <w:rsid w:val="00D14AEF"/>
    <w:rsid w:val="00D169E4"/>
    <w:rsid w:val="00D17341"/>
    <w:rsid w:val="00D17689"/>
    <w:rsid w:val="00D2449F"/>
    <w:rsid w:val="00D305E5"/>
    <w:rsid w:val="00D30E9A"/>
    <w:rsid w:val="00D31D77"/>
    <w:rsid w:val="00D33493"/>
    <w:rsid w:val="00D41DB2"/>
    <w:rsid w:val="00D43296"/>
    <w:rsid w:val="00D46FF8"/>
    <w:rsid w:val="00D52E84"/>
    <w:rsid w:val="00D6134C"/>
    <w:rsid w:val="00D63A15"/>
    <w:rsid w:val="00D65834"/>
    <w:rsid w:val="00D712EC"/>
    <w:rsid w:val="00D74F90"/>
    <w:rsid w:val="00D761C0"/>
    <w:rsid w:val="00D76654"/>
    <w:rsid w:val="00D80B29"/>
    <w:rsid w:val="00D81554"/>
    <w:rsid w:val="00D815BA"/>
    <w:rsid w:val="00D819BB"/>
    <w:rsid w:val="00D82C80"/>
    <w:rsid w:val="00D8783C"/>
    <w:rsid w:val="00D91896"/>
    <w:rsid w:val="00D956B3"/>
    <w:rsid w:val="00DA0559"/>
    <w:rsid w:val="00DA12F8"/>
    <w:rsid w:val="00DA3512"/>
    <w:rsid w:val="00DA46BC"/>
    <w:rsid w:val="00DB10B0"/>
    <w:rsid w:val="00DB63B4"/>
    <w:rsid w:val="00DC00D1"/>
    <w:rsid w:val="00DC1918"/>
    <w:rsid w:val="00DC3E9E"/>
    <w:rsid w:val="00DC5A2B"/>
    <w:rsid w:val="00DD0813"/>
    <w:rsid w:val="00DD14FC"/>
    <w:rsid w:val="00DD45B1"/>
    <w:rsid w:val="00DD5A22"/>
    <w:rsid w:val="00DE060B"/>
    <w:rsid w:val="00DE2E9B"/>
    <w:rsid w:val="00DE302C"/>
    <w:rsid w:val="00DE3BB2"/>
    <w:rsid w:val="00DE4080"/>
    <w:rsid w:val="00DE48CE"/>
    <w:rsid w:val="00DE58E9"/>
    <w:rsid w:val="00DE6316"/>
    <w:rsid w:val="00DE78ED"/>
    <w:rsid w:val="00DF2A51"/>
    <w:rsid w:val="00DF66B4"/>
    <w:rsid w:val="00E01B51"/>
    <w:rsid w:val="00E020E9"/>
    <w:rsid w:val="00E100F7"/>
    <w:rsid w:val="00E10D58"/>
    <w:rsid w:val="00E158A3"/>
    <w:rsid w:val="00E310B9"/>
    <w:rsid w:val="00E3154F"/>
    <w:rsid w:val="00E32F1F"/>
    <w:rsid w:val="00E35D80"/>
    <w:rsid w:val="00E36CA4"/>
    <w:rsid w:val="00E37615"/>
    <w:rsid w:val="00E40BDE"/>
    <w:rsid w:val="00E40D90"/>
    <w:rsid w:val="00E414AB"/>
    <w:rsid w:val="00E444B0"/>
    <w:rsid w:val="00E53857"/>
    <w:rsid w:val="00E55EE5"/>
    <w:rsid w:val="00E60168"/>
    <w:rsid w:val="00E60B14"/>
    <w:rsid w:val="00E61059"/>
    <w:rsid w:val="00E62BBF"/>
    <w:rsid w:val="00E63B85"/>
    <w:rsid w:val="00E63E92"/>
    <w:rsid w:val="00E65A6B"/>
    <w:rsid w:val="00E65E3B"/>
    <w:rsid w:val="00E671EC"/>
    <w:rsid w:val="00E7257A"/>
    <w:rsid w:val="00E827FB"/>
    <w:rsid w:val="00E828AF"/>
    <w:rsid w:val="00E83FD1"/>
    <w:rsid w:val="00E879BE"/>
    <w:rsid w:val="00E9074F"/>
    <w:rsid w:val="00E90CF4"/>
    <w:rsid w:val="00E95A45"/>
    <w:rsid w:val="00E95F60"/>
    <w:rsid w:val="00E96B1D"/>
    <w:rsid w:val="00EA09DB"/>
    <w:rsid w:val="00EA2083"/>
    <w:rsid w:val="00EB1186"/>
    <w:rsid w:val="00EB2074"/>
    <w:rsid w:val="00EB2EFC"/>
    <w:rsid w:val="00EB527B"/>
    <w:rsid w:val="00EB60EC"/>
    <w:rsid w:val="00EB75DF"/>
    <w:rsid w:val="00EB7718"/>
    <w:rsid w:val="00EC3E0E"/>
    <w:rsid w:val="00EC721D"/>
    <w:rsid w:val="00ED35A8"/>
    <w:rsid w:val="00EE0A51"/>
    <w:rsid w:val="00EE4614"/>
    <w:rsid w:val="00EE5232"/>
    <w:rsid w:val="00EE5CA0"/>
    <w:rsid w:val="00EF050E"/>
    <w:rsid w:val="00F003CC"/>
    <w:rsid w:val="00F124E7"/>
    <w:rsid w:val="00F13CE4"/>
    <w:rsid w:val="00F14007"/>
    <w:rsid w:val="00F15682"/>
    <w:rsid w:val="00F15EEC"/>
    <w:rsid w:val="00F16154"/>
    <w:rsid w:val="00F17904"/>
    <w:rsid w:val="00F24103"/>
    <w:rsid w:val="00F25D83"/>
    <w:rsid w:val="00F3546D"/>
    <w:rsid w:val="00F3621A"/>
    <w:rsid w:val="00F40029"/>
    <w:rsid w:val="00F4169C"/>
    <w:rsid w:val="00F416CB"/>
    <w:rsid w:val="00F41C95"/>
    <w:rsid w:val="00F44A78"/>
    <w:rsid w:val="00F44B97"/>
    <w:rsid w:val="00F629E0"/>
    <w:rsid w:val="00F62F9D"/>
    <w:rsid w:val="00F6671A"/>
    <w:rsid w:val="00F70CE4"/>
    <w:rsid w:val="00F71D65"/>
    <w:rsid w:val="00F73C63"/>
    <w:rsid w:val="00F74591"/>
    <w:rsid w:val="00F80B30"/>
    <w:rsid w:val="00F81408"/>
    <w:rsid w:val="00F81680"/>
    <w:rsid w:val="00F81AC9"/>
    <w:rsid w:val="00F81D2D"/>
    <w:rsid w:val="00F840B1"/>
    <w:rsid w:val="00F853F6"/>
    <w:rsid w:val="00F90434"/>
    <w:rsid w:val="00F93B00"/>
    <w:rsid w:val="00F9681B"/>
    <w:rsid w:val="00FA05E4"/>
    <w:rsid w:val="00FA23A6"/>
    <w:rsid w:val="00FA2551"/>
    <w:rsid w:val="00FA710D"/>
    <w:rsid w:val="00FB19B9"/>
    <w:rsid w:val="00FB19FA"/>
    <w:rsid w:val="00FB3058"/>
    <w:rsid w:val="00FB436C"/>
    <w:rsid w:val="00FB62A1"/>
    <w:rsid w:val="00FC0FB4"/>
    <w:rsid w:val="00FC1B83"/>
    <w:rsid w:val="00FC4E75"/>
    <w:rsid w:val="00FD0B38"/>
    <w:rsid w:val="00FD2C5F"/>
    <w:rsid w:val="00FD371C"/>
    <w:rsid w:val="00FD45C2"/>
    <w:rsid w:val="00FD77A2"/>
    <w:rsid w:val="00FD78DA"/>
    <w:rsid w:val="00FE0FE6"/>
    <w:rsid w:val="00FE4380"/>
    <w:rsid w:val="00FE54E7"/>
    <w:rsid w:val="00FE62B2"/>
    <w:rsid w:val="00FF04AB"/>
    <w:rsid w:val="00FF2C3F"/>
    <w:rsid w:val="00FF2C8B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797B9"/>
  <w15:chartTrackingRefBased/>
  <w15:docId w15:val="{F20C0581-32D1-470E-913E-3D49B91B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48A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99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39"/>
    <w:rsid w:val="0089601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80C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0C6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80C6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C6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0C6D"/>
    <w:rPr>
      <w:b/>
      <w:bCs/>
      <w:lang w:eastAsia="en-US"/>
    </w:rPr>
  </w:style>
  <w:style w:type="paragraph" w:customStyle="1" w:styleId="ListParagraph1">
    <w:name w:val="List Paragraph1"/>
    <w:autoRedefine/>
    <w:rsid w:val="00063303"/>
    <w:pPr>
      <w:numPr>
        <w:numId w:val="6"/>
      </w:numPr>
      <w:suppressAutoHyphens/>
      <w:spacing w:line="312" w:lineRule="auto"/>
      <w:jc w:val="both"/>
    </w:pPr>
    <w:rPr>
      <w:rFonts w:ascii="Arial" w:eastAsia="Arial Unicode MS" w:hAnsi="Arial" w:cs="Arial Unicode MS"/>
      <w:b/>
      <w:color w:val="000000"/>
      <w:u w:color="000000"/>
    </w:rPr>
  </w:style>
  <w:style w:type="character" w:styleId="Pogrubienie">
    <w:name w:val="Strong"/>
    <w:uiPriority w:val="22"/>
    <w:qFormat/>
    <w:rsid w:val="00BF6061"/>
    <w:rPr>
      <w:b/>
      <w:bCs/>
    </w:rPr>
  </w:style>
  <w:style w:type="paragraph" w:styleId="Poprawka">
    <w:name w:val="Revision"/>
    <w:hidden/>
    <w:uiPriority w:val="99"/>
    <w:semiHidden/>
    <w:rsid w:val="007C71C1"/>
    <w:rPr>
      <w:sz w:val="22"/>
      <w:szCs w:val="22"/>
      <w:lang w:eastAsia="en-US"/>
    </w:rPr>
  </w:style>
  <w:style w:type="paragraph" w:customStyle="1" w:styleId="L1">
    <w:name w:val="L1"/>
    <w:basedOn w:val="Normalny"/>
    <w:qFormat/>
    <w:rsid w:val="00974C89"/>
    <w:pPr>
      <w:keepLines/>
      <w:numPr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1">
    <w:name w:val="P1"/>
    <w:basedOn w:val="L1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2">
    <w:name w:val="L2"/>
    <w:basedOn w:val="Normalny"/>
    <w:qFormat/>
    <w:rsid w:val="00974C89"/>
    <w:pPr>
      <w:numPr>
        <w:ilvl w:val="1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3">
    <w:name w:val="L3"/>
    <w:basedOn w:val="Normalny"/>
    <w:qFormat/>
    <w:rsid w:val="00974C89"/>
    <w:pPr>
      <w:numPr>
        <w:ilvl w:val="2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2">
    <w:name w:val="P2"/>
    <w:basedOn w:val="L2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3">
    <w:name w:val="P3"/>
    <w:basedOn w:val="L3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4">
    <w:name w:val="L4"/>
    <w:basedOn w:val="Normalny"/>
    <w:qFormat/>
    <w:rsid w:val="00974C89"/>
    <w:pPr>
      <w:numPr>
        <w:ilvl w:val="3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5">
    <w:name w:val="L5"/>
    <w:basedOn w:val="Normalny"/>
    <w:qFormat/>
    <w:rsid w:val="00974C89"/>
    <w:pPr>
      <w:numPr>
        <w:ilvl w:val="4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6">
    <w:name w:val="L6"/>
    <w:basedOn w:val="Normalny"/>
    <w:qFormat/>
    <w:rsid w:val="00974C89"/>
    <w:pPr>
      <w:numPr>
        <w:ilvl w:val="5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7">
    <w:name w:val="L7"/>
    <w:basedOn w:val="Normalny"/>
    <w:qFormat/>
    <w:rsid w:val="00974C89"/>
    <w:pPr>
      <w:numPr>
        <w:ilvl w:val="6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4">
    <w:name w:val="P4"/>
    <w:basedOn w:val="L4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5">
    <w:name w:val="P5"/>
    <w:basedOn w:val="L5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6">
    <w:name w:val="P6"/>
    <w:basedOn w:val="L6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7">
    <w:name w:val="P7"/>
    <w:basedOn w:val="L7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character" w:styleId="Hipercze">
    <w:name w:val="Hyperlink"/>
    <w:basedOn w:val="Domylnaczcionkaakapitu"/>
    <w:uiPriority w:val="99"/>
    <w:unhideWhenUsed/>
    <w:rsid w:val="0090488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2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styna.gumowska@izbadruku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EA2BD-67B6-4BDF-9DD8-515F50EA6D9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4366</Words>
  <Characters>26200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30505</CharactersWithSpaces>
  <SharedDoc>false</SharedDoc>
  <HLinks>
    <vt:vector size="12" baseType="variant">
      <vt:variant>
        <vt:i4>524390</vt:i4>
      </vt:variant>
      <vt:variant>
        <vt:i4>3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  <vt:variant>
        <vt:i4>524390</vt:i4>
      </vt:variant>
      <vt:variant>
        <vt:i4>0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Violetta Moskwa</cp:lastModifiedBy>
  <cp:revision>6</cp:revision>
  <cp:lastPrinted>2025-04-22T13:57:00Z</cp:lastPrinted>
  <dcterms:created xsi:type="dcterms:W3CDTF">2026-03-04T10:31:00Z</dcterms:created>
  <dcterms:modified xsi:type="dcterms:W3CDTF">2026-03-09T18:38:00Z</dcterms:modified>
</cp:coreProperties>
</file>